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2EE2" w:rsidRDefault="00C32EE2" w:rsidP="004F1F25">
      <w:pPr>
        <w:spacing w:line="360" w:lineRule="auto"/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C32EE2" w:rsidRPr="002C207F" w:rsidRDefault="00280C5D" w:rsidP="008123AE">
      <w:pPr>
        <w:spacing w:line="360" w:lineRule="auto"/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 w:hint="eastAsia"/>
          <w:sz w:val="26"/>
          <w:szCs w:val="26"/>
          <w:rtl/>
        </w:rPr>
        <w:t>‏</w:t>
      </w:r>
      <w:r w:rsidR="00DE4CE6">
        <w:rPr>
          <w:rFonts w:cs="FrankRuehl" w:hint="eastAsia"/>
          <w:sz w:val="26"/>
          <w:szCs w:val="26"/>
          <w:rtl/>
        </w:rPr>
        <w:t>‏</w:t>
      </w:r>
      <w:bookmarkStart w:id="1" w:name="_GoBack"/>
      <w:bookmarkEnd w:id="1"/>
      <w:r w:rsidR="008123AE">
        <w:rPr>
          <w:rFonts w:cs="FrankRuehl"/>
          <w:sz w:val="26"/>
          <w:szCs w:val="26"/>
          <w:rtl/>
        </w:rPr>
        <w:t xml:space="preserve"> </w:t>
      </w:r>
      <w:r w:rsidR="00AD5872">
        <w:rPr>
          <w:rFonts w:cs="FrankRuehl"/>
          <w:sz w:val="26"/>
          <w:szCs w:val="26"/>
          <w:rtl/>
        </w:rPr>
        <w:br/>
      </w:r>
      <w:bookmarkStart w:id="2" w:name="DocNum"/>
      <w:bookmarkEnd w:id="2"/>
      <w:r>
        <w:rPr>
          <w:rFonts w:cs="FrankRuehl" w:hint="eastAsia"/>
          <w:sz w:val="26"/>
          <w:szCs w:val="26"/>
          <w:rtl/>
        </w:rPr>
        <w:t>‏</w:t>
      </w:r>
      <w:r w:rsidR="00DE4CE6">
        <w:rPr>
          <w:rFonts w:cs="FrankRuehl" w:hint="eastAsia"/>
          <w:sz w:val="26"/>
          <w:szCs w:val="26"/>
          <w:rtl/>
        </w:rPr>
        <w:t>‏</w:t>
      </w:r>
      <w:r w:rsidR="008123AE">
        <w:rPr>
          <w:rFonts w:cs="FrankRuehl" w:hint="cs"/>
          <w:sz w:val="26"/>
          <w:szCs w:val="26"/>
          <w:rtl/>
        </w:rPr>
        <w:t>06/11/2016</w:t>
      </w:r>
    </w:p>
    <w:p w:rsidR="00C32EE2" w:rsidRPr="002C207F" w:rsidRDefault="00C32EE2" w:rsidP="004F1F25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C207F" w:rsidRDefault="00C32EE2" w:rsidP="004F1F25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AF52A4" w:rsidRDefault="00C32EE2" w:rsidP="004F1F25">
      <w:pPr>
        <w:spacing w:line="360" w:lineRule="auto"/>
        <w:jc w:val="center"/>
        <w:rPr>
          <w:rFonts w:ascii="Arial" w:hAnsi="Arial" w:cs="David"/>
          <w:bCs/>
          <w:sz w:val="22"/>
          <w:szCs w:val="22"/>
          <w:u w:val="single"/>
          <w:rtl/>
        </w:rPr>
      </w:pPr>
      <w:r w:rsidRPr="00AF52A4">
        <w:rPr>
          <w:rFonts w:ascii="Arial" w:hAnsi="Arial" w:cs="David" w:hint="cs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C32EE2" w:rsidRPr="002C207F" w:rsidRDefault="00C32EE2" w:rsidP="004F1F25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427F88" w:rsidRDefault="00C32EE2" w:rsidP="00427F88">
      <w:pPr>
        <w:spacing w:line="360" w:lineRule="auto"/>
        <w:jc w:val="left"/>
        <w:rPr>
          <w:rFonts w:cs="David"/>
          <w:b/>
          <w:bCs/>
          <w:sz w:val="26"/>
          <w:szCs w:val="26"/>
          <w:u w:val="single"/>
          <w:rtl/>
        </w:rPr>
      </w:pPr>
      <w:r w:rsidRPr="00427F88">
        <w:rPr>
          <w:rFonts w:cs="David"/>
          <w:sz w:val="26"/>
          <w:szCs w:val="26"/>
          <w:rtl/>
        </w:rPr>
        <w:t>הנדון:</w:t>
      </w:r>
      <w:r w:rsidRPr="00427F88">
        <w:rPr>
          <w:rFonts w:cs="David"/>
          <w:sz w:val="26"/>
          <w:szCs w:val="26"/>
          <w:rtl/>
        </w:rPr>
        <w:tab/>
      </w:r>
      <w:bookmarkStart w:id="3" w:name="About"/>
      <w:bookmarkEnd w:id="3"/>
      <w:r w:rsidR="00AD5872" w:rsidRPr="00427F88">
        <w:rPr>
          <w:rFonts w:cs="David"/>
          <w:sz w:val="26"/>
          <w:szCs w:val="26"/>
          <w:rtl/>
        </w:rPr>
        <w:t xml:space="preserve">חוות דעת ספק יחיד לפתרון מעטפת הלבנה </w:t>
      </w:r>
      <w:r w:rsidR="00DD413E">
        <w:rPr>
          <w:rFonts w:cs="David" w:hint="cs"/>
          <w:sz w:val="26"/>
          <w:szCs w:val="26"/>
          <w:rtl/>
        </w:rPr>
        <w:t xml:space="preserve">והשחרה </w:t>
      </w:r>
      <w:r w:rsidR="00427F88" w:rsidRPr="00427F88">
        <w:rPr>
          <w:rFonts w:cs="David" w:hint="cs"/>
          <w:sz w:val="26"/>
          <w:szCs w:val="26"/>
          <w:rtl/>
        </w:rPr>
        <w:t>לרשות האכיפה והגבייה</w:t>
      </w:r>
    </w:p>
    <w:p w:rsidR="00C32EE2" w:rsidRPr="00427F88" w:rsidRDefault="00C32EE2" w:rsidP="00AC0C1A">
      <w:pPr>
        <w:spacing w:line="360" w:lineRule="auto"/>
        <w:rPr>
          <w:rFonts w:ascii="Arial" w:hAnsi="Arial" w:cs="David"/>
          <w:b/>
          <w:sz w:val="22"/>
          <w:szCs w:val="22"/>
          <w:rtl/>
        </w:rPr>
      </w:pPr>
      <w:r w:rsidRPr="00427F88">
        <w:rPr>
          <w:rFonts w:cs="David"/>
          <w:sz w:val="26"/>
          <w:szCs w:val="26"/>
          <w:rtl/>
        </w:rPr>
        <w:t xml:space="preserve"> </w:t>
      </w:r>
      <w:r w:rsidRPr="00427F88">
        <w:rPr>
          <w:rFonts w:ascii="Arial" w:hAnsi="Arial" w:cs="David"/>
          <w:b/>
          <w:sz w:val="22"/>
          <w:szCs w:val="22"/>
          <w:rtl/>
        </w:rPr>
        <w:t>הבקשה מסתמכת על תקנה</w:t>
      </w:r>
      <w:r w:rsidRPr="00427F88">
        <w:rPr>
          <w:rFonts w:ascii="Arial" w:hAnsi="Arial" w:cs="David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David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AC0C1A" w:rsidRPr="00427F88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427F88">
        <w:rPr>
          <w:rFonts w:ascii="Arial" w:hAnsi="Arial" w:cs="David" w:hint="cs"/>
          <w:b/>
          <w:sz w:val="22"/>
          <w:szCs w:val="22"/>
          <w:rtl/>
        </w:rPr>
        <w:t xml:space="preserve"> 3(29) </w:t>
      </w:r>
      <w:r w:rsidRPr="00427F88">
        <w:rPr>
          <w:rFonts w:ascii="Arial" w:hAnsi="Arial" w:cs="David"/>
          <w:b/>
          <w:sz w:val="22"/>
          <w:szCs w:val="22"/>
          <w:rtl/>
        </w:rPr>
        <w:t xml:space="preserve">לתקנות </w:t>
      </w:r>
      <w:r w:rsidRPr="00427F88">
        <w:rPr>
          <w:rFonts w:ascii="Arial" w:hAnsi="Arial" w:cs="David" w:hint="cs"/>
          <w:b/>
          <w:sz w:val="22"/>
          <w:szCs w:val="22"/>
          <w:rtl/>
        </w:rPr>
        <w:t xml:space="preserve">  </w:t>
      </w:r>
      <w:r w:rsidRPr="00427F88">
        <w:rPr>
          <w:rFonts w:ascii="Arial" w:hAnsi="Arial" w:cs="David"/>
          <w:b/>
          <w:sz w:val="22"/>
          <w:szCs w:val="22"/>
          <w:rtl/>
        </w:rPr>
        <w:t>חובת מכרזים</w:t>
      </w:r>
      <w:r w:rsidRPr="00427F88">
        <w:rPr>
          <w:rFonts w:ascii="Arial" w:hAnsi="Arial" w:cs="David" w:hint="cs"/>
          <w:b/>
          <w:sz w:val="22"/>
          <w:szCs w:val="22"/>
          <w:rtl/>
        </w:rPr>
        <w:t xml:space="preserve"> ועל הוראות </w:t>
      </w:r>
      <w:proofErr w:type="spellStart"/>
      <w:r w:rsidRPr="00427F88">
        <w:rPr>
          <w:rFonts w:ascii="Arial" w:hAnsi="Arial" w:cs="David" w:hint="cs"/>
          <w:b/>
          <w:sz w:val="22"/>
          <w:szCs w:val="22"/>
          <w:rtl/>
        </w:rPr>
        <w:t>תכ"ם</w:t>
      </w:r>
      <w:proofErr w:type="spellEnd"/>
      <w:r w:rsidRPr="00427F88">
        <w:rPr>
          <w:rFonts w:ascii="Arial" w:hAnsi="Arial" w:cs="David" w:hint="cs"/>
          <w:b/>
          <w:sz w:val="22"/>
          <w:szCs w:val="22"/>
          <w:rtl/>
        </w:rPr>
        <w:t xml:space="preserve"> מס' 7.8.1 ו-7.8.2.</w:t>
      </w:r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2C207F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B5642E" w:rsidRDefault="00C32EE2" w:rsidP="00AC0C1A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B5642E">
              <w:rPr>
                <w:rFonts w:ascii="Arial" w:hAnsi="Arial" w:cs="David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2C207F" w:rsidTr="00DB2568">
        <w:tc>
          <w:tcPr>
            <w:tcW w:w="9215" w:type="dxa"/>
            <w:tcBorders>
              <w:bottom w:val="single" w:sz="4" w:space="0" w:color="auto"/>
            </w:tcBorders>
          </w:tcPr>
          <w:p w:rsidR="004364F2" w:rsidRPr="00B5642E" w:rsidRDefault="004364F2" w:rsidP="004F1F25">
            <w:pPr>
              <w:spacing w:line="360" w:lineRule="auto"/>
              <w:rPr>
                <w:rFonts w:ascii="Arial" w:hAnsi="Arial" w:cs="David"/>
                <w:b/>
                <w:sz w:val="22"/>
                <w:szCs w:val="22"/>
                <w:rtl/>
              </w:rPr>
            </w:pP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 xml:space="preserve">פיתוח שירותים מקוונים לציבור הרחב, 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פעילות שוטפת של יחידות המשרד השונות וקיומן של מקורות חיצוניים למידע דיגיטלי שהמשרד נדרש לו, מחייבים</w:t>
            </w: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 xml:space="preserve"> הכנסת קבצים דיגיטליים 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א</w:t>
            </w: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>ל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</w:t>
            </w: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>רשת המשרד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.</w:t>
            </w: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 xml:space="preserve"> כדי להימנע מסיכוני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אבטחת מידע הגלומים בכניסתם של קבצים ממקורות חיצוניים לארגון,</w:t>
            </w: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 xml:space="preserve"> 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יש</w:t>
            </w: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>לנטר</w:t>
            </w:r>
            <w:proofErr w:type="spellEnd"/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 xml:space="preserve"> ו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ל</w:t>
            </w: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>טפל בקבצים ("הלבנה")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אלו</w:t>
            </w: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 xml:space="preserve"> טרם כניסתם לרשת 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תקשורת המחשבים</w:t>
            </w:r>
            <w:r w:rsidRPr="00B5642E">
              <w:rPr>
                <w:rFonts w:ascii="Arial" w:hAnsi="Arial" w:cs="David"/>
                <w:b/>
                <w:sz w:val="22"/>
                <w:szCs w:val="22"/>
                <w:rtl/>
              </w:rPr>
              <w:t>.</w:t>
            </w:r>
          </w:p>
          <w:p w:rsidR="004364F2" w:rsidRPr="00B5642E" w:rsidRDefault="004364F2" w:rsidP="004F1F25">
            <w:pPr>
              <w:spacing w:line="360" w:lineRule="auto"/>
              <w:rPr>
                <w:rFonts w:ascii="Arial" w:hAnsi="Arial" w:cs="David"/>
                <w:b/>
                <w:sz w:val="22"/>
                <w:szCs w:val="22"/>
                <w:rtl/>
              </w:rPr>
            </w:pPr>
          </w:p>
          <w:p w:rsidR="007E145A" w:rsidRPr="00B5642E" w:rsidRDefault="007E145A" w:rsidP="00986D6E">
            <w:pPr>
              <w:spacing w:line="360" w:lineRule="auto"/>
              <w:rPr>
                <w:rFonts w:ascii="Arial" w:hAnsi="Arial" w:cs="David"/>
                <w:b/>
                <w:sz w:val="22"/>
                <w:szCs w:val="22"/>
                <w:rtl/>
              </w:rPr>
            </w:pP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לצורך התמודדות עם איום הכנסת קבצים לרשת </w:t>
            </w:r>
            <w:r w:rsidR="00F91CCE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רשות האכיפה והגבייה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הן מהתקנים ניידים והן ממשקים חיצוניים יש </w:t>
            </w:r>
            <w:r w:rsidR="00986D6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להמשיך את הרישוי למוצר הקיים ברשות אשר נותן </w:t>
            </w:r>
            <w:r w:rsidR="00E435B1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פתרון</w:t>
            </w:r>
            <w:r w:rsidR="005948E5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רוחבי </w:t>
            </w:r>
            <w:r w:rsidR="00986D6E">
              <w:rPr>
                <w:rFonts w:ascii="Arial" w:hAnsi="Arial" w:cs="David" w:hint="cs"/>
                <w:b/>
                <w:sz w:val="22"/>
                <w:szCs w:val="22"/>
                <w:rtl/>
              </w:rPr>
              <w:t>ב</w:t>
            </w:r>
            <w:r w:rsidR="005948E5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מעטפת הלבנה</w:t>
            </w:r>
            <w:r w:rsidR="00986D6E">
              <w:rPr>
                <w:rFonts w:ascii="Arial" w:hAnsi="Arial" w:cs="David" w:hint="cs"/>
                <w:b/>
                <w:sz w:val="22"/>
                <w:szCs w:val="22"/>
                <w:rtl/>
              </w:rPr>
              <w:t>/השחרה ומ</w:t>
            </w:r>
            <w:r w:rsidR="005948E5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כיל</w:t>
            </w:r>
            <w:r w:rsidR="00E435B1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את הרכיבים הבאים:</w:t>
            </w:r>
          </w:p>
          <w:p w:rsidR="007E145A" w:rsidRPr="00B5642E" w:rsidRDefault="007E145A" w:rsidP="004F1F25">
            <w:pPr>
              <w:pStyle w:val="a7"/>
              <w:numPr>
                <w:ilvl w:val="0"/>
                <w:numId w:val="11"/>
              </w:numPr>
              <w:rPr>
                <w:rFonts w:ascii="Arial" w:hAnsi="Arial" w:cs="David"/>
                <w:b/>
                <w:sz w:val="22"/>
                <w:szCs w:val="22"/>
              </w:rPr>
            </w:pP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מערכת הלבנה</w:t>
            </w:r>
            <w:r w:rsidR="00986D6E">
              <w:rPr>
                <w:rFonts w:ascii="Arial" w:hAnsi="Arial" w:cs="David" w:hint="cs"/>
                <w:b/>
                <w:sz w:val="22"/>
                <w:szCs w:val="22"/>
                <w:rtl/>
              </w:rPr>
              <w:t>/השחרה</w:t>
            </w: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רשתית מעמדת המשתמש.</w:t>
            </w:r>
          </w:p>
          <w:p w:rsidR="007E145A" w:rsidRPr="00B5642E" w:rsidRDefault="00986D6E" w:rsidP="00F91CCE">
            <w:pPr>
              <w:pStyle w:val="a7"/>
              <w:numPr>
                <w:ilvl w:val="0"/>
                <w:numId w:val="11"/>
              </w:numPr>
              <w:rPr>
                <w:rFonts w:ascii="Arial" w:hAnsi="Arial" w:cs="David"/>
                <w:b/>
                <w:sz w:val="22"/>
                <w:szCs w:val="22"/>
              </w:rPr>
            </w:pPr>
            <w:r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3 </w:t>
            </w:r>
            <w:r w:rsidR="007E145A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תחנות הלבנה</w:t>
            </w:r>
            <w:r>
              <w:rPr>
                <w:rFonts w:ascii="Arial" w:hAnsi="Arial" w:cs="David" w:hint="cs"/>
                <w:b/>
                <w:sz w:val="22"/>
                <w:szCs w:val="22"/>
                <w:rtl/>
              </w:rPr>
              <w:t>/השחרה</w:t>
            </w:r>
            <w:r w:rsidR="007E145A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</w:t>
            </w:r>
            <w:r w:rsidR="00F91CCE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מעמדת קיוסק</w:t>
            </w:r>
            <w:r w:rsidR="007E145A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.</w:t>
            </w:r>
          </w:p>
          <w:p w:rsidR="00C32EE2" w:rsidRPr="00B5642E" w:rsidRDefault="00986D6E" w:rsidP="00986D6E">
            <w:pPr>
              <w:spacing w:line="360" w:lineRule="auto"/>
              <w:rPr>
                <w:rFonts w:ascii="Arial" w:hAnsi="Arial" w:cs="David"/>
                <w:b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המוצר הוטמע במשך שנה ברשות עד לייצוב המערכת, כיום המערכת יציבה וחברת </w:t>
            </w:r>
            <w:proofErr w:type="spellStart"/>
            <w:r>
              <w:rPr>
                <w:rFonts w:ascii="Arial" w:hAnsi="Arial" w:cs="David" w:hint="cs"/>
                <w:b/>
                <w:sz w:val="22"/>
                <w:szCs w:val="22"/>
                <w:rtl/>
              </w:rPr>
              <w:t>סאסא</w:t>
            </w:r>
            <w:proofErr w:type="spellEnd"/>
            <w:r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היינה החברה היחידה אשר נותנת רישוי למערכת זו.</w:t>
            </w:r>
          </w:p>
        </w:tc>
      </w:tr>
    </w:tbl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16"/>
          <w:szCs w:val="16"/>
          <w:rtl/>
        </w:rPr>
      </w:pPr>
    </w:p>
    <w:p w:rsidR="00C32EE2" w:rsidRPr="00B5642E" w:rsidRDefault="00C32EE2" w:rsidP="004F1F25">
      <w:pPr>
        <w:spacing w:line="360" w:lineRule="auto"/>
        <w:rPr>
          <w:rFonts w:ascii="Arial" w:hAnsi="Arial" w:cs="David"/>
          <w:b/>
          <w:sz w:val="22"/>
          <w:szCs w:val="22"/>
          <w:rtl/>
        </w:rPr>
      </w:pPr>
      <w:r w:rsidRPr="00B5642E">
        <w:rPr>
          <w:rFonts w:ascii="Arial" w:hAnsi="Arial" w:cs="David" w:hint="cs"/>
          <w:bCs/>
          <w:sz w:val="22"/>
          <w:szCs w:val="22"/>
          <w:rtl/>
        </w:rPr>
        <w:t xml:space="preserve">האם קיים בנושא זה </w:t>
      </w:r>
      <w:r w:rsidRPr="00B5642E">
        <w:rPr>
          <w:rFonts w:ascii="Arial" w:hAnsi="Arial" w:cs="David" w:hint="cs"/>
          <w:b/>
          <w:sz w:val="22"/>
          <w:szCs w:val="22"/>
          <w:rtl/>
        </w:rPr>
        <w:t>מכרז מרכזי של החשב הכללי או גורם ממשלתי מוסמך אחר? כן</w:t>
      </w:r>
      <w:sdt>
        <w:sdtPr>
          <w:rPr>
            <w:rFonts w:ascii="Arial" w:hAnsi="Arial" w:cs="David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 w:rsidRPr="00B5642E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☐</w:t>
          </w:r>
        </w:sdtContent>
      </w:sdt>
      <w:r w:rsidRPr="00B5642E">
        <w:rPr>
          <w:rFonts w:ascii="Arial" w:hAnsi="Arial" w:cs="David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David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4F1F25" w:rsidRPr="00B5642E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B5642E" w:rsidRDefault="00C32EE2" w:rsidP="004F1F25">
      <w:pPr>
        <w:spacing w:line="360" w:lineRule="auto"/>
        <w:rPr>
          <w:rFonts w:ascii="Arial" w:hAnsi="Arial" w:cs="David"/>
          <w:b/>
          <w:sz w:val="16"/>
          <w:szCs w:val="16"/>
          <w:rtl/>
        </w:rPr>
      </w:pPr>
    </w:p>
    <w:p w:rsidR="00C32EE2" w:rsidRPr="00B5642E" w:rsidRDefault="00C32EE2" w:rsidP="004F1F25">
      <w:pPr>
        <w:spacing w:line="360" w:lineRule="auto"/>
        <w:rPr>
          <w:rFonts w:ascii="Arial" w:hAnsi="Arial" w:cs="David"/>
          <w:b/>
          <w:sz w:val="22"/>
          <w:szCs w:val="22"/>
          <w:rtl/>
        </w:rPr>
      </w:pPr>
      <w:r w:rsidRPr="00B5642E">
        <w:rPr>
          <w:rFonts w:ascii="Arial" w:hAnsi="Arial" w:cs="David"/>
          <w:bCs/>
          <w:sz w:val="22"/>
          <w:szCs w:val="22"/>
          <w:rtl/>
        </w:rPr>
        <w:t>סוג ה</w:t>
      </w:r>
      <w:r w:rsidRPr="00B5642E">
        <w:rPr>
          <w:rFonts w:ascii="Arial" w:hAnsi="Arial" w:cs="David" w:hint="cs"/>
          <w:bCs/>
          <w:sz w:val="22"/>
          <w:szCs w:val="22"/>
          <w:rtl/>
        </w:rPr>
        <w:t>התקשרות</w:t>
      </w:r>
      <w:r w:rsidRPr="00B5642E">
        <w:rPr>
          <w:rFonts w:ascii="Arial" w:hAnsi="Arial" w:cs="David" w:hint="cs"/>
          <w:b/>
          <w:sz w:val="22"/>
          <w:szCs w:val="22"/>
          <w:rtl/>
        </w:rPr>
        <w:t xml:space="preserve">: (סמן </w:t>
      </w:r>
      <w:r w:rsidRPr="00B5642E">
        <w:rPr>
          <w:rFonts w:ascii="Arial" w:hAnsi="Arial" w:cs="David" w:hint="cs"/>
          <w:b/>
          <w:sz w:val="22"/>
          <w:szCs w:val="22"/>
        </w:rPr>
        <w:t>X</w:t>
      </w:r>
      <w:r w:rsidRPr="00B5642E">
        <w:rPr>
          <w:rFonts w:ascii="Arial" w:hAnsi="Arial" w:cs="David" w:hint="cs"/>
          <w:b/>
          <w:sz w:val="22"/>
          <w:szCs w:val="22"/>
          <w:rtl/>
        </w:rPr>
        <w:t xml:space="preserve"> במקום המתאים)</w:t>
      </w:r>
    </w:p>
    <w:p w:rsidR="00C32EE2" w:rsidRPr="00B5642E" w:rsidRDefault="00C32EE2" w:rsidP="004F1F25">
      <w:pPr>
        <w:spacing w:line="360" w:lineRule="auto"/>
        <w:rPr>
          <w:rFonts w:ascii="Arial" w:hAnsi="Arial" w:cs="David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B5642E" w:rsidTr="00DB2568">
        <w:tc>
          <w:tcPr>
            <w:tcW w:w="3085" w:type="dxa"/>
          </w:tcPr>
          <w:p w:rsidR="00C32EE2" w:rsidRPr="00B5642E" w:rsidRDefault="00BE734F" w:rsidP="004F1F25">
            <w:pPr>
              <w:spacing w:line="360" w:lineRule="auto"/>
              <w:ind w:right="283"/>
              <w:rPr>
                <w:rFonts w:ascii="Arial" w:hAnsi="Arial" w:cs="David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David"/>
                  <w:b/>
                  <w:sz w:val="22"/>
                  <w:szCs w:val="22"/>
                  <w:rtl/>
                </w:rPr>
                <w:id w:val="2005697063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AC0C1A" w:rsidRPr="00B5642E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B5642E">
              <w:rPr>
                <w:rFonts w:ascii="Arial" w:hAnsi="Arial" w:cs="David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B5642E" w:rsidRDefault="00BE734F" w:rsidP="004F1F25">
            <w:pPr>
              <w:spacing w:line="360" w:lineRule="auto"/>
              <w:ind w:right="283"/>
              <w:rPr>
                <w:rFonts w:ascii="Arial" w:hAnsi="Arial" w:cs="David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David"/>
                  <w:b/>
                  <w:sz w:val="22"/>
                  <w:szCs w:val="22"/>
                  <w:rtl/>
                </w:rPr>
                <w:id w:val="2097820516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B5642E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B5642E">
              <w:rPr>
                <w:rFonts w:ascii="Arial" w:hAnsi="Arial" w:cs="David"/>
                <w:b/>
                <w:sz w:val="22"/>
                <w:szCs w:val="22"/>
                <w:rtl/>
              </w:rPr>
              <w:t>שירות</w:t>
            </w:r>
            <w:r w:rsidR="00C32EE2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B5642E" w:rsidRDefault="00BE734F" w:rsidP="004F1F25">
            <w:pPr>
              <w:spacing w:line="360" w:lineRule="auto"/>
              <w:ind w:right="283"/>
              <w:rPr>
                <w:rFonts w:ascii="Arial" w:hAnsi="Arial" w:cs="David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David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B5642E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B5642E">
              <w:rPr>
                <w:rFonts w:ascii="Arial" w:hAnsi="Arial" w:cs="David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Default="00C32EE2" w:rsidP="004F1F25">
      <w:pPr>
        <w:spacing w:line="360" w:lineRule="auto"/>
        <w:rPr>
          <w:rFonts w:ascii="Arial" w:hAnsi="Arial" w:cs="Arial"/>
          <w:b/>
          <w:sz w:val="16"/>
          <w:szCs w:val="16"/>
          <w:rtl/>
        </w:rPr>
      </w:pPr>
    </w:p>
    <w:p w:rsidR="00165D07" w:rsidRDefault="00165D07">
      <w:pPr>
        <w:bidi w:val="0"/>
        <w:spacing w:before="200" w:after="200" w:line="276" w:lineRule="auto"/>
        <w:jc w:val="left"/>
        <w:rPr>
          <w:rFonts w:ascii="Arial" w:hAnsi="Arial" w:cs="Arial"/>
          <w:b/>
          <w:sz w:val="16"/>
          <w:szCs w:val="16"/>
          <w:rtl/>
        </w:rPr>
      </w:pPr>
      <w:r>
        <w:rPr>
          <w:rFonts w:ascii="Arial" w:hAnsi="Arial" w:cs="Arial"/>
          <w:b/>
          <w:sz w:val="16"/>
          <w:szCs w:val="16"/>
          <w:rtl/>
        </w:rPr>
        <w:br w:type="page"/>
      </w:r>
    </w:p>
    <w:tbl>
      <w:tblPr>
        <w:bidiVisual/>
        <w:tblW w:w="9003" w:type="dxa"/>
        <w:tblInd w:w="-368" w:type="dxa"/>
        <w:tblLook w:val="01E0" w:firstRow="1" w:lastRow="1" w:firstColumn="1" w:lastColumn="1" w:noHBand="0" w:noVBand="0"/>
      </w:tblPr>
      <w:tblGrid>
        <w:gridCol w:w="2916"/>
        <w:gridCol w:w="3045"/>
        <w:gridCol w:w="3042"/>
      </w:tblGrid>
      <w:tr w:rsidR="00C32EE2" w:rsidRPr="002C207F" w:rsidTr="005475FB">
        <w:trPr>
          <w:trHeight w:val="379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הספק:</w:t>
            </w:r>
          </w:p>
        </w:tc>
        <w:tc>
          <w:tcPr>
            <w:tcW w:w="6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A4411E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סאסא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סופטוור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אגש"ח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C32EE2" w:rsidRPr="002C207F" w:rsidTr="005475FB">
        <w:trPr>
          <w:trHeight w:val="758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A4411E" w:rsidP="00D421D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570057752</w:t>
            </w:r>
          </w:p>
        </w:tc>
      </w:tr>
      <w:tr w:rsidR="00C32EE2" w:rsidRPr="002C207F" w:rsidTr="005475FB">
        <w:trPr>
          <w:trHeight w:val="430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BE734F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2C207F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2C207F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042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2C207F" w:rsidRDefault="00BE734F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2C207F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2C207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2C207F" w:rsidTr="005475FB">
        <w:trPr>
          <w:trHeight w:val="417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021DBC" w:rsidP="00256D26">
            <w:pPr>
              <w:spacing w:line="360" w:lineRule="auto"/>
              <w:ind w:left="360"/>
              <w:jc w:val="left"/>
              <w:rPr>
                <w:b/>
                <w:bCs/>
                <w:rtl/>
              </w:rPr>
            </w:pPr>
            <w:r w:rsidRPr="00021DBC">
              <w:rPr>
                <w:b/>
                <w:bCs/>
                <w:rtl/>
              </w:rPr>
              <w:t>110,857</w:t>
            </w:r>
            <w:r>
              <w:rPr>
                <w:rFonts w:ascii="Arial" w:hAnsi="Arial" w:cs="Arial"/>
                <w:color w:val="1F497D"/>
                <w:rtl/>
              </w:rPr>
              <w:t xml:space="preserve"> </w:t>
            </w:r>
            <w:r w:rsidR="00F91CCE">
              <w:rPr>
                <w:rFonts w:hint="cs"/>
                <w:b/>
                <w:bCs/>
                <w:rtl/>
              </w:rPr>
              <w:t>( לא כולל מע"מ)</w:t>
            </w:r>
          </w:p>
        </w:tc>
      </w:tr>
      <w:tr w:rsidR="00C32EE2" w:rsidRPr="002C207F" w:rsidTr="005475FB">
        <w:trPr>
          <w:trHeight w:val="392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021DBC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DC5DCD" w:rsidRPr="002C207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שנים</w:t>
            </w:r>
            <w:r w:rsidR="00D421D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C32EE2" w:rsidRPr="002C207F" w:rsidRDefault="00C32EE2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Pr="00B5642E" w:rsidRDefault="0040314F" w:rsidP="004F1F25">
      <w:pPr>
        <w:spacing w:line="360" w:lineRule="auto"/>
        <w:jc w:val="left"/>
        <w:rPr>
          <w:rFonts w:cs="David"/>
          <w:sz w:val="26"/>
          <w:szCs w:val="26"/>
          <w:rtl/>
        </w:rPr>
      </w:pPr>
    </w:p>
    <w:p w:rsidR="00C32EE2" w:rsidRPr="00B5642E" w:rsidRDefault="00C32EE2" w:rsidP="004F1F25">
      <w:pPr>
        <w:spacing w:line="360" w:lineRule="auto"/>
        <w:rPr>
          <w:rFonts w:asciiTheme="minorBidi" w:hAnsiTheme="minorBidi" w:cs="David"/>
          <w:bCs/>
          <w:sz w:val="22"/>
          <w:szCs w:val="22"/>
          <w:rtl/>
        </w:rPr>
      </w:pPr>
      <w:r w:rsidRPr="00B5642E">
        <w:rPr>
          <w:rFonts w:asciiTheme="minorBidi" w:hAnsiTheme="minorBidi" w:cs="David"/>
          <w:bCs/>
          <w:sz w:val="22"/>
          <w:szCs w:val="22"/>
          <w:rtl/>
        </w:rPr>
        <w:t>נימוקים כי הספק הוא ספק יחיד או כי הטובין הם טובי</w:t>
      </w:r>
      <w:r w:rsidR="0034605C" w:rsidRPr="00B5642E">
        <w:rPr>
          <w:rFonts w:asciiTheme="minorBidi" w:hAnsiTheme="minorBidi" w:cs="David" w:hint="cs"/>
          <w:bCs/>
          <w:sz w:val="22"/>
          <w:szCs w:val="22"/>
          <w:rtl/>
        </w:rPr>
        <w:t>ן</w:t>
      </w:r>
      <w:r w:rsidRPr="00B5642E">
        <w:rPr>
          <w:rFonts w:asciiTheme="minorBidi" w:hAnsiTheme="minorBidi" w:cs="David"/>
          <w:bCs/>
          <w:sz w:val="22"/>
          <w:szCs w:val="22"/>
          <w:rtl/>
        </w:rPr>
        <w:t xml:space="preserve"> חוץ</w:t>
      </w:r>
    </w:p>
    <w:p w:rsidR="0033775C" w:rsidRDefault="00DD413E" w:rsidP="00113EC0">
      <w:pPr>
        <w:spacing w:beforeLines="25" w:before="60" w:afterLines="25" w:after="60" w:line="360" w:lineRule="auto"/>
        <w:rPr>
          <w:rFonts w:ascii="Arial" w:hAnsi="Arial" w:cs="David"/>
          <w:b/>
          <w:sz w:val="22"/>
          <w:szCs w:val="22"/>
          <w:rtl/>
        </w:rPr>
      </w:pPr>
      <w:r w:rsidRPr="00B5642E">
        <w:rPr>
          <w:rFonts w:asciiTheme="minorBidi" w:hAnsiTheme="minorBidi" w:cs="David" w:hint="cs"/>
          <w:b/>
          <w:sz w:val="22"/>
          <w:szCs w:val="22"/>
          <w:rtl/>
        </w:rPr>
        <w:t xml:space="preserve">אבטחת מידע ומערכות מידע </w:t>
      </w:r>
      <w:r w:rsidR="0033775C" w:rsidRPr="00B5642E">
        <w:rPr>
          <w:rFonts w:asciiTheme="minorBidi" w:hAnsiTheme="minorBidi" w:cs="David"/>
          <w:b/>
          <w:sz w:val="22"/>
          <w:szCs w:val="22"/>
          <w:rtl/>
        </w:rPr>
        <w:t>ביצע</w:t>
      </w:r>
      <w:r w:rsidRPr="00B5642E">
        <w:rPr>
          <w:rFonts w:asciiTheme="minorBidi" w:hAnsiTheme="minorBidi" w:cs="David" w:hint="cs"/>
          <w:b/>
          <w:sz w:val="22"/>
          <w:szCs w:val="22"/>
          <w:rtl/>
        </w:rPr>
        <w:t>ו</w:t>
      </w:r>
      <w:r w:rsidR="00986D6E">
        <w:rPr>
          <w:rFonts w:asciiTheme="minorBidi" w:hAnsiTheme="minorBidi" w:cs="David"/>
          <w:b/>
          <w:sz w:val="22"/>
          <w:szCs w:val="22"/>
          <w:rtl/>
        </w:rPr>
        <w:t xml:space="preserve"> בדיקות </w:t>
      </w:r>
      <w:r w:rsidR="00986D6E">
        <w:rPr>
          <w:rFonts w:asciiTheme="minorBidi" w:hAnsiTheme="minorBidi" w:cs="David" w:hint="cs"/>
          <w:b/>
          <w:sz w:val="22"/>
          <w:szCs w:val="22"/>
          <w:rtl/>
        </w:rPr>
        <w:t xml:space="preserve">בזמנו </w:t>
      </w:r>
      <w:r w:rsidR="0033775C" w:rsidRPr="00B5642E">
        <w:rPr>
          <w:rFonts w:asciiTheme="minorBidi" w:hAnsiTheme="minorBidi" w:cs="David"/>
          <w:b/>
          <w:sz w:val="22"/>
          <w:szCs w:val="22"/>
          <w:rtl/>
        </w:rPr>
        <w:t xml:space="preserve">מספר מוצרים מובילים בשוק והחליט כי במצב הנתון החברה </w:t>
      </w:r>
      <w:r w:rsidR="007449A0" w:rsidRPr="00B5642E">
        <w:rPr>
          <w:rFonts w:asciiTheme="minorBidi" w:hAnsiTheme="minorBidi" w:cs="David"/>
          <w:b/>
          <w:sz w:val="22"/>
          <w:szCs w:val="22"/>
          <w:rtl/>
        </w:rPr>
        <w:t xml:space="preserve">היחידה </w:t>
      </w:r>
      <w:r w:rsidR="0033775C" w:rsidRPr="00B5642E">
        <w:rPr>
          <w:rFonts w:asciiTheme="minorBidi" w:hAnsiTheme="minorBidi" w:cs="David"/>
          <w:b/>
          <w:sz w:val="22"/>
          <w:szCs w:val="22"/>
          <w:rtl/>
        </w:rPr>
        <w:t xml:space="preserve">שעונה על דרישות </w:t>
      </w:r>
      <w:r w:rsidRPr="00B5642E">
        <w:rPr>
          <w:rFonts w:asciiTheme="minorBidi" w:hAnsiTheme="minorBidi" w:cs="David" w:hint="cs"/>
          <w:b/>
          <w:sz w:val="22"/>
          <w:szCs w:val="22"/>
          <w:rtl/>
        </w:rPr>
        <w:t>רשות האכיפה והגבייה</w:t>
      </w:r>
      <w:r w:rsidR="0033775C" w:rsidRPr="00B5642E">
        <w:rPr>
          <w:rFonts w:asciiTheme="minorBidi" w:hAnsiTheme="minorBidi" w:cs="David"/>
          <w:b/>
          <w:sz w:val="22"/>
          <w:szCs w:val="22"/>
          <w:rtl/>
        </w:rPr>
        <w:t xml:space="preserve"> הינה חברת </w:t>
      </w:r>
      <w:proofErr w:type="spellStart"/>
      <w:r w:rsidR="0033775C" w:rsidRPr="00B5642E">
        <w:rPr>
          <w:rFonts w:asciiTheme="minorBidi" w:hAnsiTheme="minorBidi" w:cs="David"/>
          <w:b/>
          <w:sz w:val="22"/>
          <w:szCs w:val="22"/>
          <w:rtl/>
        </w:rPr>
        <w:t>סאסא</w:t>
      </w:r>
      <w:proofErr w:type="spellEnd"/>
      <w:r w:rsidR="0033775C" w:rsidRPr="00B5642E">
        <w:rPr>
          <w:rFonts w:asciiTheme="minorBidi" w:hAnsiTheme="minorBidi" w:cs="David"/>
          <w:b/>
          <w:sz w:val="22"/>
          <w:szCs w:val="22"/>
          <w:rtl/>
        </w:rPr>
        <w:t xml:space="preserve">. חברה זו </w:t>
      </w:r>
      <w:r w:rsidR="00986D6E">
        <w:rPr>
          <w:rFonts w:asciiTheme="minorBidi" w:hAnsiTheme="minorBidi" w:cs="David" w:hint="cs"/>
          <w:b/>
          <w:sz w:val="22"/>
          <w:szCs w:val="22"/>
          <w:rtl/>
        </w:rPr>
        <w:t>ספקה פתרון</w:t>
      </w:r>
      <w:r w:rsidR="0033775C" w:rsidRPr="00B5642E">
        <w:rPr>
          <w:rFonts w:asciiTheme="minorBidi" w:hAnsiTheme="minorBidi" w:cs="David"/>
          <w:b/>
          <w:sz w:val="22"/>
          <w:szCs w:val="22"/>
          <w:rtl/>
        </w:rPr>
        <w:t xml:space="preserve"> מעטפת הלבנה</w:t>
      </w:r>
      <w:r w:rsidR="00986D6E">
        <w:rPr>
          <w:rFonts w:asciiTheme="minorBidi" w:hAnsiTheme="minorBidi" w:cs="David" w:hint="cs"/>
          <w:b/>
          <w:sz w:val="22"/>
          <w:szCs w:val="22"/>
          <w:rtl/>
        </w:rPr>
        <w:t xml:space="preserve"> והשחרה</w:t>
      </w:r>
      <w:r w:rsidR="0033775C" w:rsidRPr="00B5642E">
        <w:rPr>
          <w:rFonts w:asciiTheme="minorBidi" w:hAnsiTheme="minorBidi" w:cs="David"/>
          <w:b/>
          <w:sz w:val="22"/>
          <w:szCs w:val="22"/>
          <w:rtl/>
        </w:rPr>
        <w:t xml:space="preserve"> כולל </w:t>
      </w:r>
      <w:r w:rsidRPr="00B5642E">
        <w:rPr>
          <w:rFonts w:asciiTheme="minorBidi" w:hAnsiTheme="minorBidi" w:cs="David" w:hint="cs"/>
          <w:b/>
          <w:sz w:val="22"/>
          <w:szCs w:val="22"/>
          <w:rtl/>
        </w:rPr>
        <w:t>לרשות האכיפה והגבייה</w:t>
      </w:r>
      <w:r w:rsidR="0033775C" w:rsidRPr="00B5642E">
        <w:rPr>
          <w:rFonts w:asciiTheme="minorBidi" w:hAnsiTheme="minorBidi" w:cs="David"/>
          <w:b/>
          <w:sz w:val="22"/>
          <w:szCs w:val="22"/>
          <w:rtl/>
        </w:rPr>
        <w:t xml:space="preserve"> המקיף א</w:t>
      </w:r>
      <w:r w:rsidRPr="00B5642E">
        <w:rPr>
          <w:rFonts w:asciiTheme="minorBidi" w:hAnsiTheme="minorBidi" w:cs="David"/>
          <w:b/>
          <w:sz w:val="22"/>
          <w:szCs w:val="22"/>
          <w:rtl/>
        </w:rPr>
        <w:t>ת כל אפשרויות הכנסת המדיה ל</w:t>
      </w:r>
      <w:r w:rsidRPr="00B5642E">
        <w:rPr>
          <w:rFonts w:asciiTheme="minorBidi" w:hAnsiTheme="minorBidi" w:cs="David" w:hint="cs"/>
          <w:b/>
          <w:sz w:val="22"/>
          <w:szCs w:val="22"/>
          <w:rtl/>
        </w:rPr>
        <w:t xml:space="preserve">רשות וכמו כן מערכת ההלבנה של חברת </w:t>
      </w:r>
      <w:proofErr w:type="spellStart"/>
      <w:r w:rsidRPr="00B5642E">
        <w:rPr>
          <w:rFonts w:asciiTheme="minorBidi" w:hAnsiTheme="minorBidi" w:cs="David" w:hint="cs"/>
          <w:b/>
          <w:sz w:val="22"/>
          <w:szCs w:val="22"/>
          <w:rtl/>
        </w:rPr>
        <w:t>סאסא</w:t>
      </w:r>
      <w:proofErr w:type="spellEnd"/>
      <w:r w:rsidRPr="00B5642E">
        <w:rPr>
          <w:rFonts w:asciiTheme="minorBidi" w:hAnsiTheme="minorBidi" w:cs="David" w:hint="cs"/>
          <w:b/>
          <w:sz w:val="22"/>
          <w:szCs w:val="22"/>
          <w:rtl/>
        </w:rPr>
        <w:t xml:space="preserve"> נותנת תמיכה בשילוב הפתרון עם האנטי וירוס המקובל במשרדי הממשלה</w:t>
      </w:r>
      <w:r w:rsidR="00113EC0">
        <w:rPr>
          <w:rFonts w:asciiTheme="minorBidi" w:hAnsiTheme="minorBidi" w:cs="David" w:hint="cs"/>
          <w:b/>
          <w:sz w:val="22"/>
          <w:szCs w:val="22"/>
          <w:rtl/>
        </w:rPr>
        <w:t xml:space="preserve">, כיום </w:t>
      </w:r>
      <w:r w:rsidR="00113EC0">
        <w:rPr>
          <w:rFonts w:ascii="Arial" w:hAnsi="Arial" w:cs="David" w:hint="cs"/>
          <w:b/>
          <w:sz w:val="22"/>
          <w:szCs w:val="22"/>
          <w:rtl/>
        </w:rPr>
        <w:t xml:space="preserve">המוצר הוטמע ברשות תהליך שארך כשנה ברשות וזאת עד לייצוב המערכת, כיום המערכת יציבה וחברת </w:t>
      </w:r>
      <w:proofErr w:type="spellStart"/>
      <w:r w:rsidR="00113EC0">
        <w:rPr>
          <w:rFonts w:ascii="Arial" w:hAnsi="Arial" w:cs="David" w:hint="cs"/>
          <w:b/>
          <w:sz w:val="22"/>
          <w:szCs w:val="22"/>
          <w:rtl/>
        </w:rPr>
        <w:t>סאסא</w:t>
      </w:r>
      <w:proofErr w:type="spellEnd"/>
      <w:r w:rsidR="00113EC0">
        <w:rPr>
          <w:rFonts w:ascii="Arial" w:hAnsi="Arial" w:cs="David" w:hint="cs"/>
          <w:b/>
          <w:sz w:val="22"/>
          <w:szCs w:val="22"/>
          <w:rtl/>
        </w:rPr>
        <w:t xml:space="preserve"> היינה החברה היחידה אשר נותנת רישוי למערכת זו.</w:t>
      </w:r>
    </w:p>
    <w:p w:rsidR="00113EC0" w:rsidRPr="00B5642E" w:rsidRDefault="00113EC0" w:rsidP="00113EC0">
      <w:pPr>
        <w:spacing w:beforeLines="25" w:before="60" w:afterLines="25" w:after="60" w:line="360" w:lineRule="auto"/>
        <w:rPr>
          <w:rFonts w:asciiTheme="minorBidi" w:hAnsiTheme="minorBidi" w:cs="David"/>
          <w:b/>
          <w:sz w:val="22"/>
          <w:szCs w:val="22"/>
          <w:rtl/>
        </w:rPr>
      </w:pPr>
      <w:r>
        <w:rPr>
          <w:rFonts w:ascii="Arial" w:hAnsi="Arial" w:cs="David" w:hint="cs"/>
          <w:b/>
          <w:sz w:val="22"/>
          <w:szCs w:val="22"/>
          <w:rtl/>
        </w:rPr>
        <w:t xml:space="preserve">חברת </w:t>
      </w:r>
      <w:proofErr w:type="spellStart"/>
      <w:r>
        <w:rPr>
          <w:rFonts w:ascii="Arial" w:hAnsi="Arial" w:cs="David" w:hint="cs"/>
          <w:b/>
          <w:sz w:val="22"/>
          <w:szCs w:val="22"/>
          <w:rtl/>
        </w:rPr>
        <w:t>סאסא</w:t>
      </w:r>
      <w:proofErr w:type="spellEnd"/>
      <w:r>
        <w:rPr>
          <w:rFonts w:ascii="Arial" w:hAnsi="Arial" w:cs="David" w:hint="cs"/>
          <w:b/>
          <w:sz w:val="22"/>
          <w:szCs w:val="22"/>
          <w:rtl/>
        </w:rPr>
        <w:t xml:space="preserve"> היינה בעלת:</w:t>
      </w:r>
    </w:p>
    <w:p w:rsidR="006B6FA9" w:rsidRDefault="006B6FA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>
        <w:rPr>
          <w:rFonts w:asciiTheme="minorBidi" w:hAnsiTheme="minorBidi" w:cs="David" w:hint="cs"/>
          <w:sz w:val="22"/>
          <w:szCs w:val="22"/>
          <w:rtl/>
        </w:rPr>
        <w:t>ניסיון מוכח בעבודה מול משרדי ממשלה בהל</w:t>
      </w:r>
      <w:r w:rsidR="00113EC0">
        <w:rPr>
          <w:rFonts w:asciiTheme="minorBidi" w:hAnsiTheme="minorBidi" w:cs="David" w:hint="cs"/>
          <w:sz w:val="22"/>
          <w:szCs w:val="22"/>
          <w:rtl/>
        </w:rPr>
        <w:t>ב</w:t>
      </w:r>
      <w:r>
        <w:rPr>
          <w:rFonts w:asciiTheme="minorBidi" w:hAnsiTheme="minorBidi" w:cs="David" w:hint="cs"/>
          <w:sz w:val="22"/>
          <w:szCs w:val="22"/>
          <w:rtl/>
        </w:rPr>
        <w:t>נה והשחרה מעמדת משתמש</w:t>
      </w:r>
    </w:p>
    <w:p w:rsidR="0033775C" w:rsidRPr="00B5642E" w:rsidRDefault="000D1A9C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 xml:space="preserve">חברה זו הינה היחידה שעברה בהצלחה בדיקות מקיפות של </w:t>
      </w:r>
      <w:proofErr w:type="spellStart"/>
      <w:r w:rsidRPr="00B5642E">
        <w:rPr>
          <w:rFonts w:asciiTheme="minorBidi" w:hAnsiTheme="minorBidi" w:cs="David"/>
          <w:sz w:val="22"/>
          <w:szCs w:val="22"/>
          <w:rtl/>
        </w:rPr>
        <w:t>רא"ם</w:t>
      </w:r>
      <w:proofErr w:type="spellEnd"/>
      <w:r w:rsidR="00D85C7A" w:rsidRPr="00B5642E">
        <w:rPr>
          <w:rFonts w:asciiTheme="minorBidi" w:hAnsiTheme="minorBidi" w:cs="David"/>
          <w:sz w:val="22"/>
          <w:szCs w:val="22"/>
          <w:rtl/>
        </w:rPr>
        <w:t xml:space="preserve"> וקיים אישור, </w:t>
      </w:r>
      <w:proofErr w:type="spellStart"/>
      <w:r w:rsidR="00D85C7A" w:rsidRPr="00B5642E">
        <w:rPr>
          <w:rFonts w:asciiTheme="minorBidi" w:hAnsiTheme="minorBidi" w:cs="David"/>
          <w:sz w:val="22"/>
          <w:szCs w:val="22"/>
          <w:rtl/>
        </w:rPr>
        <w:t>המצ"ב</w:t>
      </w:r>
      <w:proofErr w:type="spellEnd"/>
      <w:r w:rsidR="00D85C7A" w:rsidRPr="00B5642E">
        <w:rPr>
          <w:rFonts w:asciiTheme="minorBidi" w:hAnsiTheme="minorBidi" w:cs="David"/>
          <w:sz w:val="22"/>
          <w:szCs w:val="22"/>
          <w:rtl/>
        </w:rPr>
        <w:t>, כי היא היחידה המאושרת לגופים המונחים</w:t>
      </w:r>
      <w:r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0D1A9C" w:rsidRPr="00B5642E" w:rsidRDefault="007466D7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 xml:space="preserve">החברה היחידה 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 xml:space="preserve">שהינה בעלת וותק של למעלה מ </w:t>
      </w:r>
      <w:r w:rsidRPr="00B5642E">
        <w:rPr>
          <w:rFonts w:asciiTheme="minorBidi" w:hAnsiTheme="minorBidi" w:cs="David"/>
          <w:sz w:val="22"/>
          <w:szCs w:val="22"/>
          <w:rtl/>
        </w:rPr>
        <w:t>4 שנים בשוק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7466D7" w:rsidRPr="00B5642E" w:rsidRDefault="007466D7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>מע</w:t>
      </w:r>
      <w:r w:rsidR="008F2A74" w:rsidRPr="00B5642E">
        <w:rPr>
          <w:rFonts w:asciiTheme="minorBidi" w:hAnsiTheme="minorBidi" w:cs="David"/>
          <w:sz w:val="22"/>
          <w:szCs w:val="22"/>
          <w:rtl/>
        </w:rPr>
        <w:t xml:space="preserve">רכת הפעלה מוקשחת 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 xml:space="preserve">כבר </w:t>
      </w:r>
      <w:r w:rsidR="008F2A74" w:rsidRPr="00B5642E">
        <w:rPr>
          <w:rFonts w:asciiTheme="minorBidi" w:hAnsiTheme="minorBidi" w:cs="David"/>
          <w:sz w:val="22"/>
          <w:szCs w:val="22"/>
          <w:rtl/>
        </w:rPr>
        <w:t>בשלבי הבנייה (</w:t>
      </w:r>
      <w:r w:rsidR="008F2A74" w:rsidRPr="00B5642E">
        <w:rPr>
          <w:rFonts w:asciiTheme="minorBidi" w:hAnsiTheme="minorBidi" w:cs="David"/>
          <w:sz w:val="22"/>
          <w:szCs w:val="22"/>
        </w:rPr>
        <w:t>Embedded</w:t>
      </w:r>
      <w:r w:rsidR="008F2A74" w:rsidRPr="00B5642E">
        <w:rPr>
          <w:rFonts w:asciiTheme="minorBidi" w:hAnsiTheme="minorBidi" w:cs="David"/>
          <w:sz w:val="22"/>
          <w:szCs w:val="22"/>
          <w:rtl/>
        </w:rPr>
        <w:t>)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8F2A74" w:rsidRPr="00B5642E" w:rsidRDefault="007449A0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 xml:space="preserve">ישנה </w:t>
      </w:r>
      <w:r w:rsidR="008F2A74" w:rsidRPr="00B5642E">
        <w:rPr>
          <w:rFonts w:asciiTheme="minorBidi" w:hAnsiTheme="minorBidi" w:cs="David"/>
          <w:sz w:val="22"/>
          <w:szCs w:val="22"/>
          <w:rtl/>
        </w:rPr>
        <w:t>אפשרות הוספה \ הורדה מודולרית של מנועי הלבנה (</w:t>
      </w:r>
      <w:r w:rsidR="008F2A74" w:rsidRPr="00B5642E">
        <w:rPr>
          <w:rFonts w:asciiTheme="minorBidi" w:hAnsiTheme="minorBidi" w:cs="David"/>
          <w:sz w:val="22"/>
          <w:szCs w:val="22"/>
        </w:rPr>
        <w:t>Hot Swap</w:t>
      </w:r>
      <w:r w:rsidR="008F2A74" w:rsidRPr="00B5642E">
        <w:rPr>
          <w:rFonts w:asciiTheme="minorBidi" w:hAnsiTheme="minorBidi" w:cs="David"/>
          <w:sz w:val="22"/>
          <w:szCs w:val="22"/>
          <w:rtl/>
        </w:rPr>
        <w:t>)</w:t>
      </w:r>
      <w:r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8F2A74" w:rsidRPr="00B5642E" w:rsidRDefault="008F2A74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 xml:space="preserve">מנגנון </w:t>
      </w:r>
      <w:r w:rsidRPr="00B5642E">
        <w:rPr>
          <w:rFonts w:asciiTheme="minorBidi" w:hAnsiTheme="minorBidi" w:cs="David"/>
          <w:sz w:val="22"/>
          <w:szCs w:val="22"/>
        </w:rPr>
        <w:t>anti-tempering</w:t>
      </w:r>
      <w:r w:rsidRPr="00B5642E">
        <w:rPr>
          <w:rFonts w:asciiTheme="minorBidi" w:hAnsiTheme="minorBidi" w:cs="David"/>
          <w:sz w:val="22"/>
          <w:szCs w:val="22"/>
          <w:rtl/>
        </w:rPr>
        <w:t xml:space="preserve"> 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אשר עוזר ל</w:t>
      </w:r>
      <w:r w:rsidRPr="00B5642E">
        <w:rPr>
          <w:rFonts w:asciiTheme="minorBidi" w:hAnsiTheme="minorBidi" w:cs="David"/>
          <w:sz w:val="22"/>
          <w:szCs w:val="22"/>
          <w:rtl/>
        </w:rPr>
        <w:t xml:space="preserve">זיהוי </w:t>
      </w:r>
      <w:proofErr w:type="spellStart"/>
      <w:r w:rsidRPr="00B5642E">
        <w:rPr>
          <w:rFonts w:asciiTheme="minorBidi" w:hAnsiTheme="minorBidi" w:cs="David"/>
          <w:sz w:val="22"/>
          <w:szCs w:val="22"/>
          <w:rtl/>
        </w:rPr>
        <w:t>נסיונות</w:t>
      </w:r>
      <w:proofErr w:type="spellEnd"/>
      <w:r w:rsidRPr="00B5642E">
        <w:rPr>
          <w:rFonts w:asciiTheme="minorBidi" w:hAnsiTheme="minorBidi" w:cs="David"/>
          <w:sz w:val="22"/>
          <w:szCs w:val="22"/>
          <w:rtl/>
        </w:rPr>
        <w:t xml:space="preserve"> חבלה במערכת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8F2A74" w:rsidRPr="00B5642E" w:rsidRDefault="007449A0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 xml:space="preserve">הספק היחיד שהמוצר שלו משלב </w:t>
      </w:r>
      <w:r w:rsidR="008F2A74" w:rsidRPr="00B5642E">
        <w:rPr>
          <w:rFonts w:asciiTheme="minorBidi" w:hAnsiTheme="minorBidi" w:cs="David"/>
          <w:sz w:val="22"/>
          <w:szCs w:val="22"/>
          <w:rtl/>
        </w:rPr>
        <w:t>הלבנה והשחרה באותה תחנה</w:t>
      </w:r>
      <w:r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8F2A74" w:rsidRPr="00B5642E" w:rsidRDefault="008F2A74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>אפשרות הלבנה מתחנת המשתמש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>ניהול משתמשים והרשאות ברמות ההלבנה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>עבודה בצינור חבילות מוצפנות (</w:t>
      </w:r>
      <w:r w:rsidRPr="00B5642E">
        <w:rPr>
          <w:rFonts w:asciiTheme="minorBidi" w:hAnsiTheme="minorBidi" w:cs="David"/>
          <w:sz w:val="22"/>
          <w:szCs w:val="22"/>
        </w:rPr>
        <w:t>encrypted parsed packages</w:t>
      </w:r>
      <w:r w:rsidRPr="00B5642E">
        <w:rPr>
          <w:rFonts w:asciiTheme="minorBidi" w:hAnsiTheme="minorBidi" w:cs="David"/>
          <w:sz w:val="22"/>
          <w:szCs w:val="22"/>
          <w:rtl/>
        </w:rPr>
        <w:t>)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>הורדת עדכונים מרכזית ומאובטחת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 xml:space="preserve">יכולת ביצוע </w:t>
      </w:r>
      <w:r w:rsidRPr="00B5642E">
        <w:rPr>
          <w:rFonts w:asciiTheme="minorBidi" w:hAnsiTheme="minorBidi" w:cs="David"/>
          <w:sz w:val="22"/>
          <w:szCs w:val="22"/>
        </w:rPr>
        <w:t>Merge</w:t>
      </w:r>
      <w:r w:rsidRPr="00B5642E">
        <w:rPr>
          <w:rFonts w:asciiTheme="minorBidi" w:hAnsiTheme="minorBidi" w:cs="David"/>
          <w:sz w:val="22"/>
          <w:szCs w:val="22"/>
          <w:rtl/>
        </w:rPr>
        <w:t xml:space="preserve"> להרשאות משתמשים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 xml:space="preserve">יכולת עדכון מאובטחת ומוצפנת של מערכת ההפעלה – </w:t>
      </w:r>
      <w:r w:rsidRPr="00B5642E">
        <w:rPr>
          <w:rFonts w:asciiTheme="minorBidi" w:hAnsiTheme="minorBidi" w:cs="David"/>
          <w:sz w:val="22"/>
          <w:szCs w:val="22"/>
        </w:rPr>
        <w:t>Online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>שמירת לוגים של תהליכי ההלבנה</w:t>
      </w:r>
      <w:r w:rsidR="007449A0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 xml:space="preserve">אינטגרציה מלאה של תחנות הלבנה ברשת, תחנות הלבנה </w:t>
      </w:r>
      <w:r w:rsidRPr="00B5642E">
        <w:rPr>
          <w:rFonts w:asciiTheme="minorBidi" w:hAnsiTheme="minorBidi" w:cs="David"/>
          <w:sz w:val="22"/>
          <w:szCs w:val="22"/>
        </w:rPr>
        <w:t>S/A</w:t>
      </w:r>
      <w:r w:rsidRPr="00B5642E">
        <w:rPr>
          <w:rFonts w:asciiTheme="minorBidi" w:hAnsiTheme="minorBidi" w:cs="David"/>
          <w:sz w:val="22"/>
          <w:szCs w:val="22"/>
          <w:rtl/>
        </w:rPr>
        <w:t>, ופתרונות הלבנה רשתיים</w:t>
      </w:r>
      <w:r w:rsidR="0071476B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>יכולת ניהול תורי הלבנה</w:t>
      </w:r>
      <w:r w:rsidR="0071476B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/>
          <w:sz w:val="22"/>
          <w:szCs w:val="22"/>
          <w:rtl/>
        </w:rPr>
        <w:t>יכולת ניהול רוחבי פס שונים בדגש על רוחבי פס צרים לאתרים מרוחקים</w:t>
      </w:r>
      <w:r w:rsidR="0071476B" w:rsidRPr="00B5642E">
        <w:rPr>
          <w:rFonts w:asciiTheme="minorBidi" w:hAnsiTheme="minorBidi" w:cs="David"/>
          <w:sz w:val="22"/>
          <w:szCs w:val="22"/>
          <w:rtl/>
        </w:rPr>
        <w:t>.</w:t>
      </w:r>
    </w:p>
    <w:p w:rsidR="00F536C9" w:rsidRPr="00B5642E" w:rsidRDefault="00D85C7A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="David"/>
          <w:sz w:val="22"/>
          <w:szCs w:val="22"/>
        </w:rPr>
      </w:pPr>
      <w:r w:rsidRPr="00B5642E">
        <w:rPr>
          <w:rFonts w:asciiTheme="minorBidi" w:hAnsiTheme="minorBidi" w:cs="David" w:hint="cs"/>
          <w:sz w:val="22"/>
          <w:szCs w:val="22"/>
          <w:rtl/>
        </w:rPr>
        <w:t>קצב עבודה טוב, שמספק הן רמת אבטחת מידע גבוהה יחד עם ביצועים.</w:t>
      </w:r>
    </w:p>
    <w:p w:rsidR="00FC2FE3" w:rsidRPr="00B5642E" w:rsidRDefault="00FC2FE3" w:rsidP="00FC2FE3">
      <w:pPr>
        <w:pStyle w:val="a7"/>
        <w:rPr>
          <w:rFonts w:ascii="Arial" w:hAnsi="Arial" w:cs="David"/>
          <w:b/>
          <w:sz w:val="22"/>
          <w:szCs w:val="22"/>
          <w:rtl/>
        </w:rPr>
      </w:pPr>
    </w:p>
    <w:p w:rsidR="00FC2FE3" w:rsidRPr="00B5642E" w:rsidRDefault="00FC2FE3" w:rsidP="00FC2FE3">
      <w:pPr>
        <w:pStyle w:val="a7"/>
        <w:rPr>
          <w:rFonts w:ascii="Arial" w:hAnsi="Arial" w:cs="David"/>
          <w:b/>
          <w:sz w:val="22"/>
          <w:szCs w:val="22"/>
          <w:rtl/>
        </w:rPr>
      </w:pPr>
    </w:p>
    <w:p w:rsidR="00BC54D3" w:rsidRPr="00B5642E" w:rsidRDefault="00DD413E" w:rsidP="000C244D">
      <w:pPr>
        <w:pStyle w:val="a7"/>
        <w:rPr>
          <w:rFonts w:ascii="Arial" w:hAnsi="Arial" w:cs="David"/>
          <w:b/>
          <w:sz w:val="22"/>
          <w:szCs w:val="22"/>
          <w:rtl/>
        </w:rPr>
      </w:pPr>
      <w:r w:rsidRPr="00B5642E">
        <w:rPr>
          <w:rFonts w:ascii="Arial" w:hAnsi="Arial" w:cs="David" w:hint="cs"/>
          <w:b/>
          <w:sz w:val="22"/>
          <w:szCs w:val="22"/>
          <w:rtl/>
        </w:rPr>
        <w:lastRenderedPageBreak/>
        <w:t>רשות האכיפה והגבייה בחנה מספר פתרונות</w:t>
      </w:r>
      <w:r w:rsidR="00BC54D3" w:rsidRPr="00B5642E">
        <w:rPr>
          <w:rFonts w:ascii="Arial" w:hAnsi="Arial" w:cs="David" w:hint="cs"/>
          <w:b/>
          <w:sz w:val="22"/>
          <w:szCs w:val="22"/>
          <w:rtl/>
        </w:rPr>
        <w:t xml:space="preserve"> (</w:t>
      </w:r>
      <w:proofErr w:type="spellStart"/>
      <w:r w:rsidRPr="00B5642E">
        <w:rPr>
          <w:rFonts w:ascii="Arial" w:hAnsi="Arial" w:cs="David" w:hint="cs"/>
          <w:b/>
          <w:sz w:val="22"/>
          <w:szCs w:val="22"/>
          <w:rtl/>
        </w:rPr>
        <w:t>יזמטק</w:t>
      </w:r>
      <w:proofErr w:type="spellEnd"/>
      <w:r w:rsidRPr="00B5642E">
        <w:rPr>
          <w:rFonts w:ascii="Arial" w:hAnsi="Arial" w:cs="David" w:hint="cs"/>
          <w:b/>
          <w:sz w:val="22"/>
          <w:szCs w:val="22"/>
          <w:rtl/>
        </w:rPr>
        <w:t>,</w:t>
      </w:r>
      <w:r w:rsidR="00A13477" w:rsidRPr="00B5642E">
        <w:rPr>
          <w:rFonts w:ascii="Arial" w:hAnsi="Arial" w:cs="David"/>
          <w:b/>
          <w:sz w:val="22"/>
          <w:szCs w:val="22"/>
        </w:rPr>
        <w:t xml:space="preserve"> </w:t>
      </w:r>
      <w:r w:rsidR="00DE5880" w:rsidRPr="00B5642E">
        <w:rPr>
          <w:rFonts w:ascii="Arial" w:hAnsi="Arial" w:cs="David" w:hint="cs"/>
          <w:b/>
          <w:sz w:val="22"/>
          <w:szCs w:val="22"/>
          <w:rtl/>
        </w:rPr>
        <w:t xml:space="preserve"> </w:t>
      </w:r>
      <w:proofErr w:type="spellStart"/>
      <w:r w:rsidR="00A13477" w:rsidRPr="00B5642E">
        <w:rPr>
          <w:rFonts w:ascii="Arial" w:hAnsi="Arial" w:cs="David" w:hint="cs"/>
          <w:b/>
          <w:sz w:val="22"/>
          <w:szCs w:val="22"/>
          <w:rtl/>
        </w:rPr>
        <w:t>מוביילטק</w:t>
      </w:r>
      <w:proofErr w:type="spellEnd"/>
      <w:r w:rsidR="00A13477" w:rsidRPr="00B5642E">
        <w:rPr>
          <w:rFonts w:ascii="Arial" w:hAnsi="Arial" w:cs="David" w:hint="cs"/>
          <w:b/>
          <w:sz w:val="22"/>
          <w:szCs w:val="22"/>
          <w:rtl/>
        </w:rPr>
        <w:t xml:space="preserve">, </w:t>
      </w:r>
      <w:proofErr w:type="spellStart"/>
      <w:r w:rsidR="00A13477" w:rsidRPr="00B5642E">
        <w:rPr>
          <w:rFonts w:ascii="Arial" w:hAnsi="Arial" w:cs="David" w:hint="cs"/>
          <w:b/>
          <w:sz w:val="22"/>
          <w:szCs w:val="22"/>
          <w:rtl/>
        </w:rPr>
        <w:t>סאסא</w:t>
      </w:r>
      <w:proofErr w:type="spellEnd"/>
      <w:r w:rsidR="00BC54D3" w:rsidRPr="00B5642E">
        <w:rPr>
          <w:rFonts w:ascii="Arial" w:hAnsi="Arial" w:cs="David" w:hint="cs"/>
          <w:b/>
          <w:sz w:val="22"/>
          <w:szCs w:val="22"/>
          <w:rtl/>
        </w:rPr>
        <w:t>)</w:t>
      </w:r>
      <w:r w:rsidR="002818CD" w:rsidRPr="00B5642E">
        <w:rPr>
          <w:rFonts w:ascii="Arial" w:hAnsi="Arial" w:cs="David" w:hint="cs"/>
          <w:b/>
          <w:sz w:val="22"/>
          <w:szCs w:val="22"/>
          <w:rtl/>
        </w:rPr>
        <w:t>. ממצאי הבדיקה העלו ש</w:t>
      </w:r>
      <w:r w:rsidR="00BC54D3" w:rsidRPr="00B5642E">
        <w:rPr>
          <w:rFonts w:ascii="Arial" w:hAnsi="Arial" w:cs="David" w:hint="cs"/>
          <w:b/>
          <w:sz w:val="22"/>
          <w:szCs w:val="22"/>
          <w:rtl/>
        </w:rPr>
        <w:t xml:space="preserve">הפתרון המתאים </w:t>
      </w:r>
      <w:r w:rsidR="000C244D">
        <w:rPr>
          <w:rFonts w:ascii="Arial" w:hAnsi="Arial" w:cs="David" w:hint="cs"/>
          <w:b/>
          <w:sz w:val="22"/>
          <w:szCs w:val="22"/>
          <w:rtl/>
        </w:rPr>
        <w:t>לרשות האכיפה</w:t>
      </w:r>
      <w:r w:rsidR="00BC54D3" w:rsidRPr="00B5642E">
        <w:rPr>
          <w:rFonts w:ascii="Arial" w:hAnsi="Arial" w:cs="David" w:hint="cs"/>
          <w:b/>
          <w:sz w:val="22"/>
          <w:szCs w:val="22"/>
          <w:rtl/>
        </w:rPr>
        <w:t xml:space="preserve"> כמעטפת הלבנה אינטגראלית הוא הפתרון של </w:t>
      </w:r>
      <w:proofErr w:type="spellStart"/>
      <w:r w:rsidR="00BC54D3" w:rsidRPr="00B5642E">
        <w:rPr>
          <w:rFonts w:ascii="Arial" w:hAnsi="Arial" w:cs="David" w:hint="cs"/>
          <w:b/>
          <w:sz w:val="22"/>
          <w:szCs w:val="22"/>
          <w:rtl/>
        </w:rPr>
        <w:t>סאסא</w:t>
      </w:r>
      <w:proofErr w:type="spellEnd"/>
      <w:r w:rsidR="00BC54D3" w:rsidRPr="00B5642E">
        <w:rPr>
          <w:rFonts w:ascii="Arial" w:hAnsi="Arial" w:cs="David" w:hint="cs"/>
          <w:b/>
          <w:sz w:val="22"/>
          <w:szCs w:val="22"/>
          <w:rtl/>
        </w:rPr>
        <w:t>.</w:t>
      </w:r>
    </w:p>
    <w:p w:rsidR="00BC54D3" w:rsidRPr="00B5642E" w:rsidRDefault="00BC54D3" w:rsidP="00165D07">
      <w:pPr>
        <w:spacing w:line="360" w:lineRule="auto"/>
        <w:ind w:left="720"/>
        <w:rPr>
          <w:rFonts w:ascii="Arial" w:hAnsi="Arial" w:cs="David"/>
          <w:b/>
          <w:sz w:val="22"/>
          <w:szCs w:val="22"/>
          <w:rtl/>
        </w:rPr>
      </w:pPr>
      <w:proofErr w:type="spellStart"/>
      <w:r w:rsidRPr="00B5642E">
        <w:rPr>
          <w:rFonts w:ascii="Arial" w:hAnsi="Arial" w:cs="David" w:hint="cs"/>
          <w:b/>
          <w:sz w:val="22"/>
          <w:szCs w:val="22"/>
          <w:rtl/>
        </w:rPr>
        <w:t>סאסא</w:t>
      </w:r>
      <w:proofErr w:type="spellEnd"/>
      <w:r w:rsidRPr="00B5642E">
        <w:rPr>
          <w:rFonts w:ascii="Arial" w:hAnsi="Arial" w:cs="David" w:hint="cs"/>
          <w:b/>
          <w:sz w:val="22"/>
          <w:szCs w:val="22"/>
          <w:rtl/>
        </w:rPr>
        <w:t xml:space="preserve"> הוא הפתרון הוא היחיד המאושר ע"י הגורם המנחה</w:t>
      </w:r>
      <w:r w:rsidR="00165D07" w:rsidRPr="00B5642E">
        <w:rPr>
          <w:rFonts w:ascii="Arial" w:hAnsi="Arial" w:cs="David" w:hint="cs"/>
          <w:b/>
          <w:sz w:val="22"/>
          <w:szCs w:val="22"/>
          <w:rtl/>
        </w:rPr>
        <w:t xml:space="preserve"> בתחום אבטחת מידע</w:t>
      </w:r>
      <w:r w:rsidRPr="00B5642E">
        <w:rPr>
          <w:rFonts w:ascii="Arial" w:hAnsi="Arial" w:cs="David" w:hint="cs"/>
          <w:b/>
          <w:sz w:val="22"/>
          <w:szCs w:val="22"/>
          <w:rtl/>
        </w:rPr>
        <w:t xml:space="preserve"> וגם </w:t>
      </w:r>
      <w:proofErr w:type="spellStart"/>
      <w:r w:rsidRPr="00B5642E">
        <w:rPr>
          <w:rFonts w:ascii="Arial" w:hAnsi="Arial" w:cs="David" w:hint="cs"/>
          <w:b/>
          <w:sz w:val="22"/>
          <w:szCs w:val="22"/>
          <w:rtl/>
        </w:rPr>
        <w:t>המלמ"ב</w:t>
      </w:r>
      <w:proofErr w:type="spellEnd"/>
      <w:r w:rsidRPr="00B5642E">
        <w:rPr>
          <w:rFonts w:ascii="Arial" w:hAnsi="Arial" w:cs="David" w:hint="cs"/>
          <w:b/>
          <w:sz w:val="22"/>
          <w:szCs w:val="22"/>
          <w:rtl/>
        </w:rPr>
        <w:t>.</w:t>
      </w:r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B5642E" w:rsidRDefault="00C32EE2" w:rsidP="004F1F25">
      <w:pPr>
        <w:spacing w:line="360" w:lineRule="auto"/>
        <w:rPr>
          <w:rFonts w:ascii="Arial" w:hAnsi="Arial" w:cs="David"/>
          <w:bCs/>
          <w:sz w:val="22"/>
          <w:szCs w:val="22"/>
          <w:rtl/>
        </w:rPr>
      </w:pPr>
      <w:r w:rsidRPr="00B5642E">
        <w:rPr>
          <w:rFonts w:ascii="Arial" w:hAnsi="Arial" w:cs="David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B5642E" w:rsidTr="00DB2568">
        <w:tc>
          <w:tcPr>
            <w:tcW w:w="8529" w:type="dxa"/>
          </w:tcPr>
          <w:p w:rsidR="004F1F25" w:rsidRPr="00B5642E" w:rsidRDefault="00113EC0" w:rsidP="00113EC0">
            <w:pPr>
              <w:spacing w:line="360" w:lineRule="auto"/>
              <w:rPr>
                <w:rFonts w:asciiTheme="minorBidi" w:hAnsiTheme="minorBidi" w:cs="David"/>
                <w:sz w:val="22"/>
                <w:szCs w:val="22"/>
                <w:rtl/>
              </w:rPr>
            </w:pPr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 xml:space="preserve">רק חברה </w:t>
            </w:r>
            <w:proofErr w:type="spellStart"/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>סאסא</w:t>
            </w:r>
            <w:proofErr w:type="spellEnd"/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 xml:space="preserve"> נותנת רישוי למערכות הקיימות ברשות בנושא הלבנה/השחרה בעמדות </w:t>
            </w:r>
            <w:r>
              <w:rPr>
                <w:rFonts w:asciiTheme="minorBidi" w:hAnsiTheme="minorBidi" w:cs="David"/>
                <w:sz w:val="22"/>
                <w:szCs w:val="22"/>
              </w:rPr>
              <w:t xml:space="preserve"> SA </w:t>
            </w:r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>ובעמדות העובד.</w:t>
            </w:r>
          </w:p>
          <w:p w:rsidR="00C32EE2" w:rsidRPr="00B5642E" w:rsidRDefault="00C32EE2" w:rsidP="004F1F25">
            <w:pPr>
              <w:spacing w:line="360" w:lineRule="auto"/>
              <w:rPr>
                <w:rFonts w:ascii="Arial" w:hAnsi="Arial" w:cs="David"/>
                <w:b/>
                <w:sz w:val="22"/>
                <w:szCs w:val="22"/>
                <w:rtl/>
              </w:rPr>
            </w:pPr>
          </w:p>
        </w:tc>
      </w:tr>
    </w:tbl>
    <w:p w:rsidR="00FC2FE3" w:rsidRPr="00B5642E" w:rsidRDefault="00FC2FE3" w:rsidP="004F1F25">
      <w:pPr>
        <w:spacing w:line="360" w:lineRule="auto"/>
        <w:rPr>
          <w:rFonts w:ascii="Arial" w:hAnsi="Arial" w:cs="David"/>
          <w:b/>
          <w:sz w:val="22"/>
          <w:szCs w:val="22"/>
          <w:rtl/>
        </w:rPr>
      </w:pPr>
    </w:p>
    <w:p w:rsidR="004F1F25" w:rsidRPr="00B5642E" w:rsidRDefault="004F1F25" w:rsidP="00FC2FE3">
      <w:pPr>
        <w:spacing w:line="360" w:lineRule="auto"/>
        <w:rPr>
          <w:rFonts w:ascii="Arial" w:hAnsi="Arial" w:cs="David"/>
          <w:b/>
          <w:sz w:val="22"/>
          <w:szCs w:val="22"/>
          <w:rtl/>
        </w:rPr>
      </w:pPr>
      <w:r w:rsidRPr="00B5642E">
        <w:rPr>
          <w:rFonts w:ascii="Arial" w:hAnsi="Arial" w:cs="David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Pr="00B5642E" w:rsidRDefault="00C32EE2" w:rsidP="004F1F25">
      <w:pPr>
        <w:spacing w:line="360" w:lineRule="auto"/>
        <w:rPr>
          <w:rFonts w:ascii="Arial" w:hAnsi="Arial" w:cs="David"/>
          <w:b/>
          <w:sz w:val="22"/>
          <w:szCs w:val="22"/>
          <w:rtl/>
        </w:rPr>
      </w:pPr>
    </w:p>
    <w:tbl>
      <w:tblPr>
        <w:bidiVisual/>
        <w:tblW w:w="61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B5642E" w:rsidTr="00165D07">
        <w:trPr>
          <w:jc w:val="center"/>
        </w:trPr>
        <w:tc>
          <w:tcPr>
            <w:tcW w:w="2698" w:type="dxa"/>
            <w:tcBorders>
              <w:bottom w:val="single" w:sz="4" w:space="0" w:color="auto"/>
            </w:tcBorders>
          </w:tcPr>
          <w:p w:rsidR="00C32EE2" w:rsidRPr="00B5642E" w:rsidRDefault="00165D07" w:rsidP="004F1F25">
            <w:pPr>
              <w:spacing w:line="360" w:lineRule="auto"/>
              <w:rPr>
                <w:rFonts w:ascii="Arial" w:hAnsi="Arial" w:cs="David"/>
                <w:b/>
                <w:sz w:val="22"/>
                <w:szCs w:val="22"/>
                <w:rtl/>
              </w:rPr>
            </w:pP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זלקר גיא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B5642E" w:rsidRDefault="00E738A2" w:rsidP="004F1F25">
            <w:pPr>
              <w:spacing w:line="360" w:lineRule="auto"/>
              <w:rPr>
                <w:rFonts w:ascii="Arial" w:hAnsi="Arial" w:cs="David"/>
                <w:b/>
                <w:sz w:val="22"/>
                <w:szCs w:val="22"/>
                <w:rtl/>
              </w:rPr>
            </w:pPr>
            <w:r w:rsidRPr="00B5642E">
              <w:rPr>
                <w:rFonts w:ascii="Arial" w:hAnsi="Arial" w:cs="David" w:hint="cs"/>
                <w:b/>
                <w:sz w:val="22"/>
                <w:szCs w:val="22"/>
                <w:rtl/>
              </w:rPr>
              <w:t>מנהל תחום אבטחת מידע</w:t>
            </w:r>
            <w:r w:rsidR="00113EC0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וסייבר</w:t>
            </w:r>
          </w:p>
        </w:tc>
      </w:tr>
      <w:tr w:rsidR="00C32EE2" w:rsidRPr="00B5642E" w:rsidTr="00165D07">
        <w:trPr>
          <w:jc w:val="center"/>
        </w:trPr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B5642E" w:rsidRDefault="00C32EE2" w:rsidP="004F1F25">
            <w:pPr>
              <w:spacing w:line="360" w:lineRule="auto"/>
              <w:jc w:val="center"/>
              <w:rPr>
                <w:rFonts w:ascii="Arial" w:hAnsi="Arial" w:cs="David"/>
                <w:bCs/>
                <w:sz w:val="22"/>
                <w:szCs w:val="22"/>
                <w:rtl/>
              </w:rPr>
            </w:pPr>
            <w:r w:rsidRPr="00B5642E">
              <w:rPr>
                <w:rFonts w:ascii="Arial" w:hAnsi="Arial" w:cs="David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B5642E" w:rsidRDefault="00C32EE2" w:rsidP="004F1F25">
            <w:pPr>
              <w:spacing w:line="360" w:lineRule="auto"/>
              <w:jc w:val="center"/>
              <w:rPr>
                <w:rFonts w:ascii="Arial" w:hAnsi="Arial" w:cs="David"/>
                <w:bCs/>
                <w:sz w:val="22"/>
                <w:szCs w:val="22"/>
                <w:rtl/>
              </w:rPr>
            </w:pPr>
            <w:r w:rsidRPr="00B5642E">
              <w:rPr>
                <w:rFonts w:ascii="Arial" w:hAnsi="Arial" w:cs="David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Pr="00B5642E" w:rsidRDefault="00C32EE2" w:rsidP="004F1F25">
      <w:pPr>
        <w:spacing w:line="360" w:lineRule="auto"/>
        <w:jc w:val="left"/>
        <w:rPr>
          <w:rFonts w:cs="David"/>
          <w:sz w:val="26"/>
          <w:szCs w:val="26"/>
          <w:rtl/>
        </w:rPr>
      </w:pPr>
    </w:p>
    <w:p w:rsidR="00165D07" w:rsidRPr="00165D07" w:rsidRDefault="00165D07" w:rsidP="00165D07">
      <w:pPr>
        <w:tabs>
          <w:tab w:val="center" w:pos="3635"/>
          <w:tab w:val="center" w:pos="6186"/>
        </w:tabs>
        <w:spacing w:line="360" w:lineRule="auto"/>
        <w:ind w:left="4320"/>
        <w:jc w:val="left"/>
        <w:rPr>
          <w:rFonts w:cs="David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 xml:space="preserve"> </w:t>
      </w:r>
      <w:r w:rsidRPr="00165D07">
        <w:rPr>
          <w:rFonts w:cs="David" w:hint="cs"/>
          <w:sz w:val="26"/>
          <w:szCs w:val="26"/>
          <w:rtl/>
        </w:rPr>
        <w:t xml:space="preserve">       בברכה,</w:t>
      </w:r>
      <w:r w:rsidRPr="00165D07">
        <w:rPr>
          <w:rFonts w:cs="David" w:hint="cs"/>
          <w:sz w:val="26"/>
          <w:szCs w:val="26"/>
          <w:rtl/>
        </w:rPr>
        <w:tab/>
      </w:r>
      <w:r w:rsidRPr="00165D07">
        <w:rPr>
          <w:rFonts w:cs="David" w:hint="cs"/>
          <w:sz w:val="26"/>
          <w:szCs w:val="26"/>
          <w:rtl/>
        </w:rPr>
        <w:tab/>
      </w:r>
    </w:p>
    <w:p w:rsidR="00AD5872" w:rsidRPr="00165D07" w:rsidRDefault="00165D07" w:rsidP="00165D07">
      <w:pPr>
        <w:tabs>
          <w:tab w:val="center" w:pos="3635"/>
          <w:tab w:val="center" w:pos="6186"/>
        </w:tabs>
        <w:spacing w:line="360" w:lineRule="auto"/>
        <w:ind w:left="3635"/>
        <w:jc w:val="left"/>
        <w:rPr>
          <w:rFonts w:cs="David"/>
          <w:sz w:val="26"/>
          <w:szCs w:val="26"/>
          <w:rtl/>
        </w:rPr>
      </w:pPr>
      <w:r w:rsidRPr="00165D07">
        <w:rPr>
          <w:rFonts w:cs="David" w:hint="cs"/>
          <w:sz w:val="26"/>
          <w:szCs w:val="26"/>
          <w:rtl/>
        </w:rPr>
        <w:t xml:space="preserve">                    זלקר גיא</w:t>
      </w:r>
      <w:r w:rsidR="00AD5872" w:rsidRPr="00165D07">
        <w:rPr>
          <w:rFonts w:cs="David"/>
          <w:sz w:val="26"/>
          <w:szCs w:val="26"/>
          <w:rtl/>
        </w:rPr>
        <w:br/>
      </w:r>
      <w:r w:rsidRPr="00165D07">
        <w:rPr>
          <w:rFonts w:cs="David" w:hint="cs"/>
          <w:sz w:val="26"/>
          <w:szCs w:val="26"/>
          <w:rtl/>
        </w:rPr>
        <w:t xml:space="preserve">          </w:t>
      </w:r>
      <w:r w:rsidR="00AD5872" w:rsidRPr="00165D07">
        <w:rPr>
          <w:rFonts w:cs="David"/>
          <w:sz w:val="26"/>
          <w:szCs w:val="26"/>
          <w:rtl/>
        </w:rPr>
        <w:t>מנהל תחום אבטחת מידע</w:t>
      </w:r>
      <w:r w:rsidR="00113EC0">
        <w:rPr>
          <w:rFonts w:cs="David" w:hint="cs"/>
          <w:sz w:val="26"/>
          <w:szCs w:val="26"/>
          <w:rtl/>
        </w:rPr>
        <w:t xml:space="preserve"> וסייבר</w:t>
      </w:r>
      <w:r w:rsidR="00AD5872" w:rsidRPr="00165D07">
        <w:rPr>
          <w:rFonts w:cs="David"/>
          <w:sz w:val="26"/>
          <w:szCs w:val="26"/>
          <w:rtl/>
        </w:rPr>
        <w:t xml:space="preserve"> </w:t>
      </w:r>
    </w:p>
    <w:p w:rsidR="00C32EE2" w:rsidRPr="00165D07" w:rsidRDefault="00C32EE2" w:rsidP="004F1F25">
      <w:pPr>
        <w:spacing w:line="360" w:lineRule="auto"/>
        <w:jc w:val="left"/>
        <w:rPr>
          <w:rFonts w:cs="David"/>
          <w:sz w:val="26"/>
          <w:szCs w:val="26"/>
          <w:rtl/>
        </w:rPr>
      </w:pPr>
    </w:p>
    <w:p w:rsidR="00C32EE2" w:rsidRPr="00165D07" w:rsidRDefault="00C32EE2" w:rsidP="004F1F25">
      <w:pPr>
        <w:spacing w:line="360" w:lineRule="auto"/>
        <w:jc w:val="left"/>
        <w:rPr>
          <w:rFonts w:cs="David"/>
          <w:sz w:val="26"/>
          <w:szCs w:val="26"/>
          <w:rtl/>
        </w:rPr>
      </w:pPr>
    </w:p>
    <w:p w:rsidR="00C32EE2" w:rsidRPr="00165D07" w:rsidRDefault="00C32EE2" w:rsidP="004F1F25">
      <w:pPr>
        <w:spacing w:line="360" w:lineRule="auto"/>
        <w:rPr>
          <w:rFonts w:cs="David"/>
          <w:sz w:val="26"/>
          <w:szCs w:val="26"/>
          <w:rtl/>
        </w:rPr>
      </w:pPr>
      <w:r w:rsidRPr="00165D07">
        <w:rPr>
          <w:rFonts w:cs="David" w:hint="cs"/>
          <w:sz w:val="26"/>
          <w:szCs w:val="26"/>
          <w:rtl/>
        </w:rPr>
        <w:t>העתק:</w:t>
      </w:r>
    </w:p>
    <w:p w:rsidR="00165D07" w:rsidRDefault="00165D07" w:rsidP="00DE4CE6">
      <w:pPr>
        <w:pStyle w:val="a7"/>
        <w:numPr>
          <w:ilvl w:val="0"/>
          <w:numId w:val="13"/>
        </w:numPr>
        <w:rPr>
          <w:rFonts w:cs="David"/>
          <w:sz w:val="26"/>
        </w:rPr>
      </w:pPr>
      <w:r w:rsidRPr="00DE4CE6">
        <w:rPr>
          <w:rFonts w:cs="David" w:hint="cs"/>
          <w:sz w:val="26"/>
          <w:rtl/>
        </w:rPr>
        <w:t>דן בן סימון- סמנכ"ל מערכות מידע,</w:t>
      </w:r>
    </w:p>
    <w:p w:rsidR="00113EC0" w:rsidRPr="00DE4CE6" w:rsidRDefault="00113EC0" w:rsidP="00DE4CE6">
      <w:pPr>
        <w:pStyle w:val="a7"/>
        <w:numPr>
          <w:ilvl w:val="0"/>
          <w:numId w:val="13"/>
        </w:numPr>
        <w:rPr>
          <w:rFonts w:cs="David"/>
          <w:sz w:val="26"/>
          <w:rtl/>
        </w:rPr>
      </w:pPr>
      <w:r>
        <w:rPr>
          <w:rFonts w:cs="David" w:hint="cs"/>
          <w:sz w:val="26"/>
          <w:rtl/>
        </w:rPr>
        <w:t>אורי צור- מנהל אגף סייבר חרום ובטחון</w:t>
      </w:r>
    </w:p>
    <w:p w:rsidR="00AF52A4" w:rsidRDefault="00BA77A3" w:rsidP="00DE4CE6">
      <w:pPr>
        <w:pStyle w:val="a7"/>
        <w:numPr>
          <w:ilvl w:val="0"/>
          <w:numId w:val="13"/>
        </w:numPr>
        <w:rPr>
          <w:rFonts w:cs="David"/>
          <w:sz w:val="26"/>
        </w:rPr>
      </w:pPr>
      <w:r>
        <w:rPr>
          <w:rFonts w:cs="David" w:hint="cs"/>
          <w:sz w:val="26"/>
          <w:rtl/>
        </w:rPr>
        <w:t>חברי וועדת מכרזים,</w:t>
      </w:r>
    </w:p>
    <w:p w:rsidR="00BA77A3" w:rsidRPr="00DE4CE6" w:rsidRDefault="00BA77A3" w:rsidP="00BA77A3">
      <w:pPr>
        <w:pStyle w:val="a7"/>
        <w:numPr>
          <w:ilvl w:val="0"/>
          <w:numId w:val="13"/>
        </w:numPr>
        <w:rPr>
          <w:rFonts w:cs="David"/>
          <w:sz w:val="26"/>
          <w:rtl/>
        </w:rPr>
      </w:pPr>
      <w:r w:rsidRPr="00DE4CE6">
        <w:rPr>
          <w:rFonts w:cs="David" w:hint="cs"/>
          <w:sz w:val="26"/>
          <w:rtl/>
        </w:rPr>
        <w:t xml:space="preserve">עמית שרויט </w:t>
      </w:r>
      <w:r w:rsidRPr="00DE4CE6">
        <w:rPr>
          <w:rFonts w:cs="David"/>
          <w:sz w:val="26"/>
          <w:rtl/>
        </w:rPr>
        <w:t>–</w:t>
      </w:r>
      <w:r w:rsidRPr="00DE4CE6">
        <w:rPr>
          <w:rFonts w:cs="David" w:hint="cs"/>
          <w:sz w:val="26"/>
          <w:rtl/>
        </w:rPr>
        <w:t xml:space="preserve"> מנהל טכנולוגיות</w:t>
      </w:r>
      <w:r w:rsidR="00113EC0">
        <w:rPr>
          <w:rFonts w:cs="David" w:hint="cs"/>
          <w:sz w:val="26"/>
          <w:rtl/>
        </w:rPr>
        <w:t xml:space="preserve"> ותשתיות</w:t>
      </w:r>
      <w:r>
        <w:rPr>
          <w:rFonts w:cs="David" w:hint="cs"/>
          <w:sz w:val="26"/>
          <w:rtl/>
        </w:rPr>
        <w:t>.</w:t>
      </w:r>
    </w:p>
    <w:p w:rsidR="00BA77A3" w:rsidRPr="00DE4CE6" w:rsidRDefault="00BA77A3" w:rsidP="00BA77A3">
      <w:pPr>
        <w:pStyle w:val="a7"/>
        <w:rPr>
          <w:rFonts w:cs="David"/>
          <w:sz w:val="26"/>
          <w:rtl/>
        </w:rPr>
      </w:pPr>
    </w:p>
    <w:p w:rsidR="00AD5872" w:rsidRDefault="00AD5872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OtherTo"/>
      <w:bookmarkEnd w:id="4"/>
    </w:p>
    <w:p w:rsidR="00C32EE2" w:rsidRDefault="00C32EE2" w:rsidP="004F1F25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4F1F25">
      <w:pPr>
        <w:spacing w:line="360" w:lineRule="auto"/>
        <w:rPr>
          <w:rtl/>
        </w:rPr>
      </w:pPr>
    </w:p>
    <w:sectPr w:rsidR="00F975CB" w:rsidRPr="002D7789" w:rsidSect="00E263F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3B91" w:rsidRDefault="00493B91">
      <w:r>
        <w:separator/>
      </w:r>
    </w:p>
  </w:endnote>
  <w:endnote w:type="continuationSeparator" w:id="0">
    <w:p w:rsidR="00493B91" w:rsidRDefault="00493B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568" w:rsidRDefault="00DE4CE6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b/>
        <w:bCs/>
        <w:rtl/>
      </w:rPr>
      <w:t xml:space="preserve">רח' </w:t>
    </w:r>
    <w:r>
      <w:rPr>
        <w:rFonts w:hint="cs"/>
        <w:b/>
        <w:bCs/>
        <w:rtl/>
      </w:rPr>
      <w:t>ירמיהו 39</w:t>
    </w:r>
    <w:r>
      <w:rPr>
        <w:b/>
        <w:bCs/>
        <w:rtl/>
      </w:rPr>
      <w:t xml:space="preserve">  ירושלים </w:t>
    </w:r>
    <w:r>
      <w:rPr>
        <w:rFonts w:hint="cs"/>
        <w:b/>
        <w:bCs/>
        <w:rtl/>
      </w:rPr>
      <w:t>9134102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 xml:space="preserve">34235 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02-5084052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02-5084027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568" w:rsidRDefault="00DB2568" w:rsidP="00DE4CE6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</w:t>
    </w:r>
    <w:r w:rsidR="00DE4CE6">
      <w:rPr>
        <w:rFonts w:hint="cs"/>
        <w:b/>
        <w:bCs/>
        <w:rtl/>
      </w:rPr>
      <w:t>ירמיהו 39</w:t>
    </w:r>
    <w:r>
      <w:rPr>
        <w:b/>
        <w:bCs/>
        <w:rtl/>
      </w:rPr>
      <w:t xml:space="preserve">  ירושלים </w:t>
    </w:r>
    <w:r w:rsidR="00DE4CE6">
      <w:rPr>
        <w:rFonts w:hint="cs"/>
        <w:b/>
        <w:bCs/>
        <w:rtl/>
      </w:rPr>
      <w:t>9134102</w:t>
    </w:r>
    <w:r>
      <w:rPr>
        <w:b/>
        <w:bCs/>
        <w:rtl/>
      </w:rPr>
      <w:t xml:space="preserve"> ת.ד </w:t>
    </w:r>
    <w:r w:rsidR="00DE4CE6">
      <w:rPr>
        <w:rFonts w:hint="cs"/>
        <w:b/>
        <w:bCs/>
        <w:rtl/>
      </w:rPr>
      <w:t xml:space="preserve">34235 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</w:t>
    </w:r>
    <w:r w:rsidR="00DE4CE6">
      <w:rPr>
        <w:rFonts w:hAnsi="Narkisim"/>
        <w:b/>
        <w:bCs/>
      </w:rPr>
      <w:t>-5084052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</w:t>
    </w:r>
    <w:r w:rsidR="00DE4CE6">
      <w:rPr>
        <w:rFonts w:hAnsi="Narkisim"/>
        <w:b/>
        <w:bCs/>
      </w:rPr>
      <w:t>5084027</w:t>
    </w:r>
    <w:r>
      <w:rPr>
        <w:b/>
        <w:bCs/>
        <w:rtl/>
      </w:rPr>
      <w:b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3B91" w:rsidRDefault="00493B91">
      <w:r>
        <w:separator/>
      </w:r>
    </w:p>
  </w:footnote>
  <w:footnote w:type="continuationSeparator" w:id="0">
    <w:p w:rsidR="00493B91" w:rsidRDefault="00493B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BE734F">
      <w:rPr>
        <w:rStyle w:val="ac"/>
        <w:noProof/>
        <w:rtl/>
      </w:rPr>
      <w:t>3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568" w:rsidRPr="001F7D62" w:rsidRDefault="00AF52A4" w:rsidP="00AF52A4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 w:hint="cs"/>
        <w:b/>
        <w:bCs/>
        <w:noProof/>
        <w:szCs w:val="40"/>
        <w:rtl/>
        <w:lang w:eastAsia="en-US"/>
      </w:rPr>
      <w:drawing>
        <wp:anchor distT="0" distB="0" distL="114300" distR="114300" simplePos="0" relativeHeight="251658240" behindDoc="0" locked="0" layoutInCell="1" allowOverlap="1" wp14:anchorId="6F9D9183" wp14:editId="0AE434DF">
          <wp:simplePos x="0" y="0"/>
          <wp:positionH relativeFrom="column">
            <wp:posOffset>4025928</wp:posOffset>
          </wp:positionH>
          <wp:positionV relativeFrom="paragraph">
            <wp:posOffset>-118497</wp:posOffset>
          </wp:positionV>
          <wp:extent cx="1181337" cy="826936"/>
          <wp:effectExtent l="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1337" cy="82693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2568"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CD5458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רשות האכיפה והגבייה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92CD7"/>
    <w:multiLevelType w:val="multilevel"/>
    <w:tmpl w:val="E9D641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5DA2CA0"/>
    <w:multiLevelType w:val="hybridMultilevel"/>
    <w:tmpl w:val="D5940F62"/>
    <w:lvl w:ilvl="0" w:tplc="814E01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6410C3"/>
    <w:multiLevelType w:val="hybridMultilevel"/>
    <w:tmpl w:val="54A244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82797"/>
    <w:multiLevelType w:val="multilevel"/>
    <w:tmpl w:val="CB2CFB36"/>
    <w:numStyleLink w:val="-"/>
  </w:abstractNum>
  <w:abstractNum w:abstractNumId="4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690D37"/>
    <w:multiLevelType w:val="multilevel"/>
    <w:tmpl w:val="2C7611E6"/>
    <w:numStyleLink w:val="-0"/>
  </w:abstractNum>
  <w:abstractNum w:abstractNumId="7">
    <w:nsid w:val="2F312EAB"/>
    <w:multiLevelType w:val="hybridMultilevel"/>
    <w:tmpl w:val="4312A0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6D9378C"/>
    <w:multiLevelType w:val="hybridMultilevel"/>
    <w:tmpl w:val="6FF237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7D4CEE"/>
    <w:multiLevelType w:val="multilevel"/>
    <w:tmpl w:val="2C7611E6"/>
    <w:numStyleLink w:val="-0"/>
  </w:abstractNum>
  <w:abstractNum w:abstractNumId="10">
    <w:nsid w:val="52C63965"/>
    <w:multiLevelType w:val="multilevel"/>
    <w:tmpl w:val="CB2CFB36"/>
    <w:numStyleLink w:val="-"/>
  </w:abstractNum>
  <w:abstractNum w:abstractNumId="11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>
    <w:nsid w:val="7AED2FAF"/>
    <w:multiLevelType w:val="hybridMultilevel"/>
    <w:tmpl w:val="FB6280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4"/>
  </w:num>
  <w:num w:numId="4">
    <w:abstractNumId w:val="5"/>
  </w:num>
  <w:num w:numId="5">
    <w:abstractNumId w:val="3"/>
  </w:num>
  <w:num w:numId="6">
    <w:abstractNumId w:val="9"/>
  </w:num>
  <w:num w:numId="7">
    <w:abstractNumId w:val="10"/>
  </w:num>
  <w:num w:numId="8">
    <w:abstractNumId w:val="0"/>
  </w:num>
  <w:num w:numId="9">
    <w:abstractNumId w:val="8"/>
  </w:num>
  <w:num w:numId="10">
    <w:abstractNumId w:val="2"/>
  </w:num>
  <w:num w:numId="11">
    <w:abstractNumId w:val="12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14182"/>
    <w:rsid w:val="00021DBC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A7A35"/>
    <w:rsid w:val="000B77A4"/>
    <w:rsid w:val="000C04AE"/>
    <w:rsid w:val="000C244D"/>
    <w:rsid w:val="000D1A9C"/>
    <w:rsid w:val="000D20F8"/>
    <w:rsid w:val="000E6098"/>
    <w:rsid w:val="000E632C"/>
    <w:rsid w:val="000E7BBD"/>
    <w:rsid w:val="00102968"/>
    <w:rsid w:val="0010326C"/>
    <w:rsid w:val="001110D3"/>
    <w:rsid w:val="00113EC0"/>
    <w:rsid w:val="0014482E"/>
    <w:rsid w:val="001611C6"/>
    <w:rsid w:val="00164B30"/>
    <w:rsid w:val="00165D07"/>
    <w:rsid w:val="0018292D"/>
    <w:rsid w:val="00192419"/>
    <w:rsid w:val="001A5FDE"/>
    <w:rsid w:val="001A7C42"/>
    <w:rsid w:val="001C4F6D"/>
    <w:rsid w:val="001C681B"/>
    <w:rsid w:val="001D55DD"/>
    <w:rsid w:val="001E548A"/>
    <w:rsid w:val="00205A05"/>
    <w:rsid w:val="00207251"/>
    <w:rsid w:val="00256D26"/>
    <w:rsid w:val="00275887"/>
    <w:rsid w:val="00280C5D"/>
    <w:rsid w:val="002818CD"/>
    <w:rsid w:val="002A293E"/>
    <w:rsid w:val="002A532F"/>
    <w:rsid w:val="002A54A3"/>
    <w:rsid w:val="002A7FEA"/>
    <w:rsid w:val="002B088B"/>
    <w:rsid w:val="002B1D6E"/>
    <w:rsid w:val="002B2672"/>
    <w:rsid w:val="002C207F"/>
    <w:rsid w:val="002D7789"/>
    <w:rsid w:val="002E38F4"/>
    <w:rsid w:val="002E3C04"/>
    <w:rsid w:val="002F03B1"/>
    <w:rsid w:val="002F0894"/>
    <w:rsid w:val="002F197C"/>
    <w:rsid w:val="003125EA"/>
    <w:rsid w:val="003163B7"/>
    <w:rsid w:val="0032269E"/>
    <w:rsid w:val="0032485F"/>
    <w:rsid w:val="00325E01"/>
    <w:rsid w:val="0033775C"/>
    <w:rsid w:val="0034605C"/>
    <w:rsid w:val="00346137"/>
    <w:rsid w:val="00361114"/>
    <w:rsid w:val="00382A9E"/>
    <w:rsid w:val="003840FE"/>
    <w:rsid w:val="003857C1"/>
    <w:rsid w:val="00393C6A"/>
    <w:rsid w:val="00394E21"/>
    <w:rsid w:val="00395838"/>
    <w:rsid w:val="003A1D7A"/>
    <w:rsid w:val="003A7774"/>
    <w:rsid w:val="003B1917"/>
    <w:rsid w:val="003B25F8"/>
    <w:rsid w:val="003B698F"/>
    <w:rsid w:val="003C3A5C"/>
    <w:rsid w:val="003D38A2"/>
    <w:rsid w:val="003E25EE"/>
    <w:rsid w:val="003E6FF1"/>
    <w:rsid w:val="003F1396"/>
    <w:rsid w:val="0040055E"/>
    <w:rsid w:val="0040314F"/>
    <w:rsid w:val="00416A68"/>
    <w:rsid w:val="00423D6A"/>
    <w:rsid w:val="00426E0E"/>
    <w:rsid w:val="00427F88"/>
    <w:rsid w:val="004323EF"/>
    <w:rsid w:val="004364F2"/>
    <w:rsid w:val="004410DE"/>
    <w:rsid w:val="0044663B"/>
    <w:rsid w:val="004476AE"/>
    <w:rsid w:val="00451F2E"/>
    <w:rsid w:val="004523EB"/>
    <w:rsid w:val="00452D7A"/>
    <w:rsid w:val="0046463E"/>
    <w:rsid w:val="00475030"/>
    <w:rsid w:val="00493B91"/>
    <w:rsid w:val="004B2139"/>
    <w:rsid w:val="004B79BE"/>
    <w:rsid w:val="004C127D"/>
    <w:rsid w:val="004C1786"/>
    <w:rsid w:val="004C5538"/>
    <w:rsid w:val="004D3946"/>
    <w:rsid w:val="004D65A1"/>
    <w:rsid w:val="004E479D"/>
    <w:rsid w:val="004F1F25"/>
    <w:rsid w:val="004F3773"/>
    <w:rsid w:val="004F6C83"/>
    <w:rsid w:val="00500019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475FB"/>
    <w:rsid w:val="00556BE2"/>
    <w:rsid w:val="00562F62"/>
    <w:rsid w:val="00580792"/>
    <w:rsid w:val="005906B4"/>
    <w:rsid w:val="005948E5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0D72"/>
    <w:rsid w:val="006A13C9"/>
    <w:rsid w:val="006A2503"/>
    <w:rsid w:val="006A5446"/>
    <w:rsid w:val="006B352E"/>
    <w:rsid w:val="006B6FA9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1476B"/>
    <w:rsid w:val="00726F16"/>
    <w:rsid w:val="0073041A"/>
    <w:rsid w:val="00735D55"/>
    <w:rsid w:val="00743847"/>
    <w:rsid w:val="007449A0"/>
    <w:rsid w:val="007466D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D4E59"/>
    <w:rsid w:val="007E145A"/>
    <w:rsid w:val="007E2692"/>
    <w:rsid w:val="0080160A"/>
    <w:rsid w:val="008063D4"/>
    <w:rsid w:val="008123AE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85E96"/>
    <w:rsid w:val="008A33BD"/>
    <w:rsid w:val="008B39D7"/>
    <w:rsid w:val="008C1076"/>
    <w:rsid w:val="008D745C"/>
    <w:rsid w:val="008E77BE"/>
    <w:rsid w:val="008F2A74"/>
    <w:rsid w:val="00910BC9"/>
    <w:rsid w:val="00915C9A"/>
    <w:rsid w:val="009225FF"/>
    <w:rsid w:val="00927792"/>
    <w:rsid w:val="00935E81"/>
    <w:rsid w:val="0094630C"/>
    <w:rsid w:val="00986444"/>
    <w:rsid w:val="00986D6E"/>
    <w:rsid w:val="00990A24"/>
    <w:rsid w:val="009A3E78"/>
    <w:rsid w:val="009B64FE"/>
    <w:rsid w:val="009B6693"/>
    <w:rsid w:val="009E3E2E"/>
    <w:rsid w:val="009E52B5"/>
    <w:rsid w:val="009E65A1"/>
    <w:rsid w:val="009F7F7A"/>
    <w:rsid w:val="00A13477"/>
    <w:rsid w:val="00A15876"/>
    <w:rsid w:val="00A15D5D"/>
    <w:rsid w:val="00A251C7"/>
    <w:rsid w:val="00A30921"/>
    <w:rsid w:val="00A4411E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C0C1A"/>
    <w:rsid w:val="00AD0167"/>
    <w:rsid w:val="00AD3BFD"/>
    <w:rsid w:val="00AD5872"/>
    <w:rsid w:val="00AE23D4"/>
    <w:rsid w:val="00AF1C47"/>
    <w:rsid w:val="00AF52A4"/>
    <w:rsid w:val="00B03E2B"/>
    <w:rsid w:val="00B041F7"/>
    <w:rsid w:val="00B311D4"/>
    <w:rsid w:val="00B429D7"/>
    <w:rsid w:val="00B43F9E"/>
    <w:rsid w:val="00B5642E"/>
    <w:rsid w:val="00B60EE6"/>
    <w:rsid w:val="00B67385"/>
    <w:rsid w:val="00B81E9D"/>
    <w:rsid w:val="00B91F32"/>
    <w:rsid w:val="00B93390"/>
    <w:rsid w:val="00B93A25"/>
    <w:rsid w:val="00BA77A3"/>
    <w:rsid w:val="00BB393A"/>
    <w:rsid w:val="00BB73AF"/>
    <w:rsid w:val="00BC54D3"/>
    <w:rsid w:val="00BD67E7"/>
    <w:rsid w:val="00BE734F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76D0F"/>
    <w:rsid w:val="00C849D1"/>
    <w:rsid w:val="00C84ABA"/>
    <w:rsid w:val="00CA61AF"/>
    <w:rsid w:val="00CB40A4"/>
    <w:rsid w:val="00CB5365"/>
    <w:rsid w:val="00CC356E"/>
    <w:rsid w:val="00CD5458"/>
    <w:rsid w:val="00CD6DB8"/>
    <w:rsid w:val="00CE0517"/>
    <w:rsid w:val="00CE1AEC"/>
    <w:rsid w:val="00CF44BB"/>
    <w:rsid w:val="00D01A29"/>
    <w:rsid w:val="00D05630"/>
    <w:rsid w:val="00D20ED9"/>
    <w:rsid w:val="00D229D6"/>
    <w:rsid w:val="00D33979"/>
    <w:rsid w:val="00D421D1"/>
    <w:rsid w:val="00D52EEC"/>
    <w:rsid w:val="00D66453"/>
    <w:rsid w:val="00D731DA"/>
    <w:rsid w:val="00D8196C"/>
    <w:rsid w:val="00D85C7A"/>
    <w:rsid w:val="00D86CE7"/>
    <w:rsid w:val="00D93F63"/>
    <w:rsid w:val="00D969C1"/>
    <w:rsid w:val="00DB2568"/>
    <w:rsid w:val="00DC5DCD"/>
    <w:rsid w:val="00DD278D"/>
    <w:rsid w:val="00DD413E"/>
    <w:rsid w:val="00DD5320"/>
    <w:rsid w:val="00DE069A"/>
    <w:rsid w:val="00DE21AF"/>
    <w:rsid w:val="00DE4554"/>
    <w:rsid w:val="00DE4CE6"/>
    <w:rsid w:val="00DE5880"/>
    <w:rsid w:val="00DE7CC8"/>
    <w:rsid w:val="00DF73FF"/>
    <w:rsid w:val="00E1033F"/>
    <w:rsid w:val="00E23497"/>
    <w:rsid w:val="00E263FE"/>
    <w:rsid w:val="00E37259"/>
    <w:rsid w:val="00E375C7"/>
    <w:rsid w:val="00E41B31"/>
    <w:rsid w:val="00E435B1"/>
    <w:rsid w:val="00E51767"/>
    <w:rsid w:val="00E56588"/>
    <w:rsid w:val="00E67200"/>
    <w:rsid w:val="00E738A2"/>
    <w:rsid w:val="00E85E19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46048"/>
    <w:rsid w:val="00F509E4"/>
    <w:rsid w:val="00F536C9"/>
    <w:rsid w:val="00F6290E"/>
    <w:rsid w:val="00F6571F"/>
    <w:rsid w:val="00F74EF7"/>
    <w:rsid w:val="00F76BC2"/>
    <w:rsid w:val="00F76F49"/>
    <w:rsid w:val="00F80DA7"/>
    <w:rsid w:val="00F91CCE"/>
    <w:rsid w:val="00F92048"/>
    <w:rsid w:val="00F975CB"/>
    <w:rsid w:val="00FC2FE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5D0BC795-8E4F-4514-B472-44F7C2E1D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345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BA74F-1521-4BA2-86DE-1FD4E2E4B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593</Words>
  <Characters>2968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אתי הלוי רוזנברג</cp:lastModifiedBy>
  <cp:revision>2</cp:revision>
  <dcterms:created xsi:type="dcterms:W3CDTF">2016-11-06T13:52:00Z</dcterms:created>
  <dcterms:modified xsi:type="dcterms:W3CDTF">2016-11-06T13:52:00Z</dcterms:modified>
</cp:coreProperties>
</file>